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0EBE" w14:textId="77777777" w:rsidR="00947F12" w:rsidRPr="00087A32" w:rsidRDefault="00947F12" w:rsidP="006D028C">
      <w:pPr>
        <w:jc w:val="center"/>
        <w:rPr>
          <w:rFonts w:ascii="Calibri" w:hAnsi="Calibri" w:cs="Calibri"/>
          <w:b/>
          <w:bCs/>
          <w:sz w:val="22"/>
          <w:szCs w:val="22"/>
        </w:rPr>
      </w:pPr>
      <w:r w:rsidRPr="00087A32">
        <w:rPr>
          <w:rFonts w:ascii="Calibri" w:hAnsi="Calibri" w:cs="Calibri"/>
          <w:b/>
          <w:bCs/>
          <w:sz w:val="22"/>
          <w:szCs w:val="22"/>
        </w:rPr>
        <w:t xml:space="preserve">                                           </w:t>
      </w:r>
    </w:p>
    <w:p w14:paraId="77757406" w14:textId="06FD07B2" w:rsidR="006D028C" w:rsidRPr="00087A32" w:rsidRDefault="002746DA" w:rsidP="006D028C">
      <w:pPr>
        <w:pStyle w:val="Header"/>
        <w:jc w:val="right"/>
        <w:rPr>
          <w:rFonts w:ascii="Calibri" w:hAnsi="Calibri" w:cs="Calibri"/>
          <w:b/>
          <w:bCs/>
          <w:sz w:val="22"/>
          <w:szCs w:val="22"/>
        </w:rPr>
      </w:pPr>
      <w:r>
        <w:rPr>
          <w:rFonts w:ascii="Calibri" w:hAnsi="Calibri" w:cs="Calibri"/>
          <w:b/>
          <w:bCs/>
          <w:color w:val="808080"/>
          <w:sz w:val="22"/>
          <w:szCs w:val="22"/>
        </w:rPr>
        <w:t xml:space="preserve">UPEI/FHF </w:t>
      </w:r>
      <w:r w:rsidR="00A203A9">
        <w:rPr>
          <w:rFonts w:ascii="Calibri" w:hAnsi="Calibri" w:cs="Calibri"/>
          <w:b/>
          <w:bCs/>
          <w:color w:val="808080"/>
          <w:sz w:val="22"/>
          <w:szCs w:val="22"/>
        </w:rPr>
        <w:t xml:space="preserve">Kenya </w:t>
      </w:r>
      <w:r w:rsidR="00A530B4">
        <w:rPr>
          <w:rFonts w:ascii="Calibri" w:hAnsi="Calibri" w:cs="Calibri"/>
          <w:b/>
          <w:bCs/>
          <w:color w:val="808080"/>
          <w:sz w:val="22"/>
          <w:szCs w:val="22"/>
        </w:rPr>
        <w:t>S</w:t>
      </w:r>
      <w:r w:rsidR="00A530B4" w:rsidRPr="00087A32">
        <w:rPr>
          <w:rFonts w:ascii="Calibri" w:hAnsi="Calibri" w:cs="Calibri"/>
          <w:b/>
          <w:bCs/>
          <w:color w:val="808080"/>
          <w:sz w:val="22"/>
          <w:szCs w:val="22"/>
        </w:rPr>
        <w:t>ummer</w:t>
      </w:r>
      <w:r w:rsidR="00A530B4">
        <w:rPr>
          <w:rFonts w:ascii="Calibri" w:hAnsi="Calibri" w:cs="Calibri"/>
          <w:b/>
          <w:bCs/>
          <w:color w:val="808080"/>
          <w:sz w:val="22"/>
          <w:szCs w:val="22"/>
        </w:rPr>
        <w:t xml:space="preserve"> </w:t>
      </w:r>
      <w:r w:rsidR="00A530B4" w:rsidRPr="00087A32">
        <w:rPr>
          <w:rFonts w:ascii="Calibri" w:hAnsi="Calibri" w:cs="Calibri"/>
          <w:b/>
          <w:bCs/>
          <w:color w:val="808080"/>
          <w:sz w:val="22"/>
          <w:szCs w:val="22"/>
        </w:rPr>
        <w:t>Internship</w:t>
      </w:r>
      <w:r w:rsidR="00947F12" w:rsidRPr="00087A32">
        <w:rPr>
          <w:rFonts w:ascii="Calibri" w:hAnsi="Calibri" w:cs="Calibri"/>
          <w:b/>
          <w:bCs/>
          <w:color w:val="808080"/>
          <w:sz w:val="22"/>
          <w:szCs w:val="22"/>
        </w:rPr>
        <w:t xml:space="preserve"> Program </w:t>
      </w:r>
      <w:r w:rsidR="006D028C">
        <w:rPr>
          <w:rFonts w:ascii="Calibri" w:hAnsi="Calibri" w:cs="Calibri"/>
          <w:b/>
          <w:bCs/>
          <w:color w:val="808080"/>
          <w:sz w:val="22"/>
          <w:szCs w:val="22"/>
        </w:rPr>
        <w:tab/>
      </w:r>
      <w:r w:rsidR="006D028C">
        <w:rPr>
          <w:rFonts w:ascii="Calibri" w:hAnsi="Calibri" w:cs="Calibri"/>
          <w:b/>
          <w:bCs/>
          <w:color w:val="808080"/>
          <w:sz w:val="22"/>
          <w:szCs w:val="22"/>
        </w:rPr>
        <w:tab/>
      </w:r>
      <w:r w:rsidR="004543F5">
        <w:rPr>
          <w:rFonts w:ascii="Calibri" w:hAnsi="Calibri" w:cs="Calibri"/>
          <w:b/>
          <w:bCs/>
          <w:sz w:val="22"/>
          <w:szCs w:val="22"/>
        </w:rPr>
        <w:t xml:space="preserve">DEADLINE: </w:t>
      </w:r>
      <w:r w:rsidR="006F6705" w:rsidRPr="00101CA3">
        <w:rPr>
          <w:rFonts w:ascii="Calibri" w:hAnsi="Calibri" w:cs="Calibri"/>
          <w:b/>
          <w:bCs/>
          <w:sz w:val="22"/>
          <w:szCs w:val="22"/>
          <w:highlight w:val="yellow"/>
        </w:rPr>
        <w:t xml:space="preserve">November </w:t>
      </w:r>
      <w:r w:rsidR="00A122F1">
        <w:rPr>
          <w:rFonts w:ascii="Calibri" w:hAnsi="Calibri" w:cs="Calibri"/>
          <w:b/>
          <w:bCs/>
          <w:sz w:val="22"/>
          <w:szCs w:val="22"/>
          <w:highlight w:val="yellow"/>
        </w:rPr>
        <w:t>1</w:t>
      </w:r>
      <w:r w:rsidR="000562AC">
        <w:rPr>
          <w:rFonts w:ascii="Calibri" w:hAnsi="Calibri" w:cs="Calibri"/>
          <w:b/>
          <w:bCs/>
          <w:sz w:val="22"/>
          <w:szCs w:val="22"/>
          <w:highlight w:val="yellow"/>
        </w:rPr>
        <w:t>5</w:t>
      </w:r>
      <w:r w:rsidR="00C43F13" w:rsidRPr="00101CA3">
        <w:rPr>
          <w:rFonts w:ascii="Calibri" w:hAnsi="Calibri" w:cs="Calibri"/>
          <w:b/>
          <w:bCs/>
          <w:sz w:val="22"/>
          <w:szCs w:val="22"/>
          <w:highlight w:val="yellow"/>
        </w:rPr>
        <w:t>th</w:t>
      </w:r>
      <w:r w:rsidR="00F5487C" w:rsidRPr="00101CA3">
        <w:rPr>
          <w:rFonts w:ascii="Calibri" w:hAnsi="Calibri" w:cs="Calibri"/>
          <w:b/>
          <w:bCs/>
          <w:sz w:val="22"/>
          <w:szCs w:val="22"/>
          <w:highlight w:val="yellow"/>
        </w:rPr>
        <w:t>, 20</w:t>
      </w:r>
      <w:r w:rsidR="006F6705" w:rsidRPr="00101CA3">
        <w:rPr>
          <w:rFonts w:ascii="Calibri" w:hAnsi="Calibri" w:cs="Calibri"/>
          <w:b/>
          <w:bCs/>
          <w:sz w:val="22"/>
          <w:szCs w:val="22"/>
          <w:highlight w:val="yellow"/>
        </w:rPr>
        <w:t>2</w:t>
      </w:r>
      <w:r w:rsidR="00A122F1">
        <w:rPr>
          <w:rFonts w:ascii="Calibri" w:hAnsi="Calibri" w:cs="Calibri"/>
          <w:b/>
          <w:bCs/>
          <w:sz w:val="22"/>
          <w:szCs w:val="22"/>
          <w:highlight w:val="yellow"/>
        </w:rPr>
        <w:t>6</w:t>
      </w:r>
      <w:r w:rsidR="00F5487C" w:rsidRPr="00101CA3">
        <w:rPr>
          <w:rFonts w:ascii="Calibri" w:hAnsi="Calibri" w:cs="Calibri"/>
          <w:b/>
          <w:bCs/>
          <w:sz w:val="22"/>
          <w:szCs w:val="22"/>
          <w:highlight w:val="yellow"/>
        </w:rPr>
        <w:t xml:space="preserve"> –</w:t>
      </w:r>
      <w:r w:rsidR="006F6705" w:rsidRPr="00101CA3">
        <w:rPr>
          <w:rFonts w:ascii="Calibri" w:hAnsi="Calibri" w:cs="Calibri"/>
          <w:b/>
          <w:bCs/>
          <w:sz w:val="22"/>
          <w:szCs w:val="22"/>
          <w:highlight w:val="yellow"/>
        </w:rPr>
        <w:t xml:space="preserve"> 11:59 pm AST</w:t>
      </w:r>
    </w:p>
    <w:p w14:paraId="6FF104AF" w14:textId="77777777" w:rsidR="00947F12" w:rsidRPr="00087A32" w:rsidRDefault="00947F12" w:rsidP="00947F12">
      <w:pPr>
        <w:rPr>
          <w:rFonts w:ascii="Calibri" w:hAnsi="Calibri" w:cs="Calibri"/>
          <w:b/>
          <w:bCs/>
          <w:color w:val="808080"/>
          <w:sz w:val="22"/>
          <w:szCs w:val="2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5"/>
        <w:gridCol w:w="279"/>
        <w:gridCol w:w="288"/>
      </w:tblGrid>
      <w:tr w:rsidR="00947F12" w:rsidRPr="00087A32" w14:paraId="1AF97E14" w14:textId="77777777">
        <w:tc>
          <w:tcPr>
            <w:tcW w:w="9752" w:type="dxa"/>
            <w:gridSpan w:val="3"/>
            <w:tcBorders>
              <w:top w:val="nil"/>
              <w:left w:val="nil"/>
              <w:bottom w:val="nil"/>
              <w:right w:val="nil"/>
            </w:tcBorders>
          </w:tcPr>
          <w:p w14:paraId="0C4DAD2E" w14:textId="0FF9970C" w:rsidR="00947F12" w:rsidRPr="00087A32" w:rsidRDefault="007416E8" w:rsidP="003C6A89">
            <w:pPr>
              <w:ind w:right="-234"/>
              <w:jc w:val="center"/>
              <w:rPr>
                <w:rFonts w:ascii="Calibri" w:hAnsi="Calibri" w:cs="Calibri"/>
                <w:b/>
                <w:bCs/>
                <w:sz w:val="22"/>
                <w:szCs w:val="22"/>
              </w:rPr>
            </w:pPr>
            <w:r>
              <w:rPr>
                <w:rFonts w:ascii="Calibri" w:hAnsi="Calibri" w:cs="Calibri"/>
                <w:b/>
                <w:bCs/>
                <w:sz w:val="22"/>
                <w:szCs w:val="22"/>
              </w:rPr>
              <w:t xml:space="preserve">UPEI/FHF Kenya Summer </w:t>
            </w:r>
            <w:r w:rsidR="00453ADE">
              <w:rPr>
                <w:rFonts w:ascii="Calibri" w:hAnsi="Calibri" w:cs="Calibri"/>
                <w:b/>
                <w:bCs/>
                <w:sz w:val="22"/>
                <w:szCs w:val="22"/>
              </w:rPr>
              <w:t>Foods and Nutrition</w:t>
            </w:r>
            <w:r w:rsidR="003C6A89">
              <w:rPr>
                <w:rFonts w:ascii="Calibri" w:hAnsi="Calibri" w:cs="Calibri"/>
                <w:b/>
                <w:bCs/>
                <w:sz w:val="22"/>
                <w:szCs w:val="22"/>
              </w:rPr>
              <w:t xml:space="preserve"> </w:t>
            </w:r>
            <w:r>
              <w:rPr>
                <w:rFonts w:ascii="Calibri" w:hAnsi="Calibri" w:cs="Calibri"/>
                <w:b/>
                <w:bCs/>
                <w:sz w:val="22"/>
                <w:szCs w:val="22"/>
              </w:rPr>
              <w:t xml:space="preserve">Internship </w:t>
            </w:r>
            <w:r w:rsidRPr="00087A32">
              <w:rPr>
                <w:rFonts w:ascii="Calibri" w:hAnsi="Calibri" w:cs="Calibri"/>
                <w:b/>
                <w:bCs/>
                <w:sz w:val="22"/>
                <w:szCs w:val="22"/>
              </w:rPr>
              <w:t xml:space="preserve">Program </w:t>
            </w:r>
            <w:r>
              <w:rPr>
                <w:rFonts w:ascii="Calibri" w:hAnsi="Calibri" w:cs="Calibri"/>
                <w:b/>
                <w:bCs/>
                <w:sz w:val="22"/>
                <w:szCs w:val="22"/>
              </w:rPr>
              <w:t>O</w:t>
            </w:r>
            <w:r w:rsidRPr="00087A32">
              <w:rPr>
                <w:rFonts w:ascii="Calibri" w:hAnsi="Calibri" w:cs="Calibri"/>
                <w:b/>
                <w:bCs/>
                <w:sz w:val="22"/>
                <w:szCs w:val="22"/>
              </w:rPr>
              <w:t>verview</w:t>
            </w:r>
            <w:r w:rsidR="00947F12" w:rsidRPr="00087A32">
              <w:rPr>
                <w:rFonts w:ascii="Calibri" w:hAnsi="Calibri" w:cs="Calibri"/>
                <w:b/>
                <w:bCs/>
                <w:sz w:val="22"/>
                <w:szCs w:val="22"/>
              </w:rPr>
              <w:t xml:space="preserve"> </w:t>
            </w:r>
          </w:p>
        </w:tc>
      </w:tr>
      <w:tr w:rsidR="00BD66C3" w:rsidRPr="00087A32" w14:paraId="78F13B09" w14:textId="77777777" w:rsidTr="00B07F42">
        <w:tc>
          <w:tcPr>
            <w:tcW w:w="9464" w:type="dxa"/>
            <w:gridSpan w:val="2"/>
            <w:tcBorders>
              <w:top w:val="nil"/>
              <w:left w:val="nil"/>
              <w:bottom w:val="nil"/>
              <w:right w:val="nil"/>
            </w:tcBorders>
          </w:tcPr>
          <w:p w14:paraId="265E00C2" w14:textId="77777777" w:rsidR="00BD66C3" w:rsidRDefault="00BD66C3" w:rsidP="00BD66C3">
            <w:pPr>
              <w:pStyle w:val="NormalWeb"/>
              <w:spacing w:before="0" w:beforeAutospacing="0" w:after="0" w:afterAutospacing="0"/>
              <w:textAlignment w:val="baseline"/>
              <w:rPr>
                <w:rFonts w:ascii="Calibri" w:hAnsi="Calibri" w:cs="Calibri"/>
                <w:sz w:val="22"/>
                <w:szCs w:val="22"/>
              </w:rPr>
            </w:pPr>
          </w:p>
          <w:p w14:paraId="7F4FD47C" w14:textId="13CFA003" w:rsidR="00BD66C3" w:rsidRPr="00087A32" w:rsidRDefault="00BD66C3" w:rsidP="00BD66C3">
            <w:pPr>
              <w:pStyle w:val="NormalWeb"/>
              <w:spacing w:before="0" w:beforeAutospacing="0" w:after="0" w:afterAutospacing="0"/>
              <w:textAlignment w:val="baseline"/>
              <w:rPr>
                <w:rFonts w:ascii="Calibri" w:hAnsi="Calibri" w:cs="Calibri"/>
                <w:sz w:val="22"/>
                <w:szCs w:val="22"/>
              </w:rPr>
            </w:pPr>
            <w:r w:rsidRPr="00087A32">
              <w:rPr>
                <w:rFonts w:ascii="Calibri" w:hAnsi="Calibri" w:cs="Calibri"/>
                <w:sz w:val="22"/>
                <w:szCs w:val="22"/>
              </w:rPr>
              <w:t xml:space="preserve">The University of Prince Edward Island (UPEI) has </w:t>
            </w:r>
            <w:r>
              <w:rPr>
                <w:rFonts w:ascii="Calibri" w:hAnsi="Calibri" w:cs="Calibri"/>
                <w:sz w:val="22"/>
                <w:szCs w:val="22"/>
              </w:rPr>
              <w:t xml:space="preserve">run this successful </w:t>
            </w:r>
            <w:r w:rsidR="005E353B">
              <w:rPr>
                <w:rFonts w:ascii="Calibri" w:hAnsi="Calibri" w:cs="Calibri"/>
                <w:sz w:val="22"/>
                <w:szCs w:val="22"/>
              </w:rPr>
              <w:t>internship</w:t>
            </w:r>
            <w:r>
              <w:rPr>
                <w:rFonts w:ascii="Calibri" w:hAnsi="Calibri" w:cs="Calibri"/>
                <w:sz w:val="22"/>
                <w:szCs w:val="22"/>
              </w:rPr>
              <w:t xml:space="preserve"> </w:t>
            </w:r>
            <w:r w:rsidR="00453ADE">
              <w:rPr>
                <w:rFonts w:ascii="Calibri" w:hAnsi="Calibri" w:cs="Calibri"/>
                <w:sz w:val="22"/>
                <w:szCs w:val="22"/>
              </w:rPr>
              <w:t xml:space="preserve">for Foods &amp; Nutrition (FN) students </w:t>
            </w:r>
            <w:r>
              <w:rPr>
                <w:rFonts w:ascii="Calibri" w:hAnsi="Calibri" w:cs="Calibri"/>
                <w:sz w:val="22"/>
                <w:szCs w:val="22"/>
              </w:rPr>
              <w:t xml:space="preserve">for </w:t>
            </w:r>
            <w:r w:rsidR="00453ADE">
              <w:rPr>
                <w:rFonts w:ascii="Calibri" w:hAnsi="Calibri" w:cs="Calibri"/>
                <w:sz w:val="22"/>
                <w:szCs w:val="22"/>
              </w:rPr>
              <w:t>15</w:t>
            </w:r>
            <w:r>
              <w:rPr>
                <w:rFonts w:ascii="Calibri" w:hAnsi="Calibri" w:cs="Calibri"/>
                <w:sz w:val="22"/>
                <w:szCs w:val="22"/>
              </w:rPr>
              <w:t xml:space="preserve"> years, with </w:t>
            </w:r>
            <w:r w:rsidRPr="00087A32">
              <w:rPr>
                <w:rFonts w:ascii="Calibri" w:hAnsi="Calibri" w:cs="Calibri"/>
                <w:sz w:val="22"/>
                <w:szCs w:val="22"/>
              </w:rPr>
              <w:t>aims to improve the nutrition, food security, and livelihoods of smallholder farmers in central Kenya. UPEI is partnering with PEI-based Farmers helping Farmers (FHF)</w:t>
            </w:r>
            <w:r>
              <w:rPr>
                <w:rFonts w:ascii="Calibri" w:hAnsi="Calibri" w:cs="Calibri"/>
                <w:sz w:val="22"/>
                <w:szCs w:val="22"/>
              </w:rPr>
              <w:t>,</w:t>
            </w:r>
            <w:r w:rsidRPr="00087A32">
              <w:rPr>
                <w:rFonts w:ascii="Calibri" w:hAnsi="Calibri" w:cs="Calibri"/>
                <w:sz w:val="22"/>
                <w:szCs w:val="22"/>
              </w:rPr>
              <w:t xml:space="preserve"> the University of Nairobi</w:t>
            </w:r>
            <w:r>
              <w:rPr>
                <w:rFonts w:ascii="Calibri" w:hAnsi="Calibri" w:cs="Calibri"/>
                <w:sz w:val="22"/>
                <w:szCs w:val="22"/>
              </w:rPr>
              <w:t>,</w:t>
            </w:r>
            <w:r w:rsidRPr="00087A32">
              <w:rPr>
                <w:rFonts w:ascii="Calibri" w:hAnsi="Calibri" w:cs="Calibri"/>
                <w:sz w:val="22"/>
                <w:szCs w:val="22"/>
              </w:rPr>
              <w:t xml:space="preserve"> and </w:t>
            </w:r>
            <w:r>
              <w:rPr>
                <w:rFonts w:ascii="Calibri" w:hAnsi="Calibri" w:cs="Calibri"/>
                <w:sz w:val="22"/>
                <w:szCs w:val="22"/>
              </w:rPr>
              <w:t xml:space="preserve">a number of partner dairy groups </w:t>
            </w:r>
            <w:r w:rsidRPr="00087A32">
              <w:rPr>
                <w:rFonts w:ascii="Calibri" w:hAnsi="Calibri" w:cs="Calibri"/>
                <w:sz w:val="22"/>
                <w:szCs w:val="22"/>
              </w:rPr>
              <w:t>in Kenya.</w:t>
            </w:r>
            <w:r>
              <w:rPr>
                <w:rFonts w:ascii="Calibri" w:hAnsi="Calibri" w:cs="Calibri"/>
                <w:sz w:val="22"/>
                <w:szCs w:val="22"/>
              </w:rPr>
              <w:t xml:space="preserve"> </w:t>
            </w:r>
            <w:r w:rsidRPr="00087A32">
              <w:rPr>
                <w:rFonts w:ascii="Calibri" w:hAnsi="Calibri" w:cs="Calibri"/>
                <w:sz w:val="22"/>
                <w:szCs w:val="22"/>
              </w:rPr>
              <w:t>E</w:t>
            </w:r>
            <w:r>
              <w:rPr>
                <w:rFonts w:ascii="Calibri" w:hAnsi="Calibri" w:cs="Calibri"/>
                <w:sz w:val="22"/>
                <w:szCs w:val="22"/>
              </w:rPr>
              <w:t xml:space="preserve">ach year, </w:t>
            </w:r>
            <w:r w:rsidR="00453ADE">
              <w:rPr>
                <w:rFonts w:ascii="Calibri" w:hAnsi="Calibri" w:cs="Calibri"/>
                <w:sz w:val="22"/>
                <w:szCs w:val="22"/>
              </w:rPr>
              <w:t xml:space="preserve">two Foods &amp; Nutrition students gain practical experience in nutrition education and nutrition related development work. In addition, </w:t>
            </w:r>
            <w:r w:rsidR="0074422D">
              <w:rPr>
                <w:rFonts w:ascii="Calibri" w:hAnsi="Calibri" w:cs="Calibri"/>
                <w:sz w:val="22"/>
                <w:szCs w:val="22"/>
              </w:rPr>
              <w:t>two</w:t>
            </w:r>
            <w:r>
              <w:rPr>
                <w:rFonts w:ascii="Calibri" w:hAnsi="Calibri" w:cs="Calibri"/>
                <w:sz w:val="22"/>
                <w:szCs w:val="22"/>
              </w:rPr>
              <w:t xml:space="preserve"> AVC </w:t>
            </w:r>
            <w:r w:rsidR="00453ADE">
              <w:rPr>
                <w:rFonts w:ascii="Calibri" w:hAnsi="Calibri" w:cs="Calibri"/>
                <w:sz w:val="22"/>
                <w:szCs w:val="22"/>
              </w:rPr>
              <w:t xml:space="preserve">veterinary </w:t>
            </w:r>
            <w:r>
              <w:rPr>
                <w:rFonts w:ascii="Calibri" w:hAnsi="Calibri" w:cs="Calibri"/>
                <w:sz w:val="22"/>
                <w:szCs w:val="22"/>
              </w:rPr>
              <w:t xml:space="preserve">students </w:t>
            </w:r>
            <w:r w:rsidR="00453ADE">
              <w:rPr>
                <w:rFonts w:ascii="Calibri" w:hAnsi="Calibri" w:cs="Calibri"/>
                <w:sz w:val="22"/>
                <w:szCs w:val="22"/>
              </w:rPr>
              <w:t>gain</w:t>
            </w:r>
            <w:r>
              <w:rPr>
                <w:rFonts w:ascii="Calibri" w:hAnsi="Calibri" w:cs="Calibri"/>
                <w:sz w:val="22"/>
                <w:szCs w:val="22"/>
              </w:rPr>
              <w:t xml:space="preserve"> practical experience in international smallholder livestock health management while </w:t>
            </w:r>
            <w:r w:rsidRPr="00087A32">
              <w:rPr>
                <w:rFonts w:ascii="Calibri" w:hAnsi="Calibri" w:cs="Calibri"/>
                <w:sz w:val="22"/>
                <w:szCs w:val="22"/>
              </w:rPr>
              <w:t>deliver</w:t>
            </w:r>
            <w:r>
              <w:rPr>
                <w:rFonts w:ascii="Calibri" w:hAnsi="Calibri" w:cs="Calibri"/>
                <w:sz w:val="22"/>
                <w:szCs w:val="22"/>
              </w:rPr>
              <w:t>ing</w:t>
            </w:r>
            <w:r w:rsidRPr="00087A32">
              <w:rPr>
                <w:rFonts w:ascii="Calibri" w:hAnsi="Calibri" w:cs="Calibri"/>
                <w:sz w:val="22"/>
                <w:szCs w:val="22"/>
              </w:rPr>
              <w:t xml:space="preserve"> </w:t>
            </w:r>
            <w:r>
              <w:rPr>
                <w:rFonts w:ascii="Calibri" w:hAnsi="Calibri" w:cs="Calibri"/>
                <w:sz w:val="22"/>
                <w:szCs w:val="22"/>
              </w:rPr>
              <w:t xml:space="preserve">services and </w:t>
            </w:r>
            <w:r w:rsidRPr="00087A32">
              <w:rPr>
                <w:rFonts w:ascii="Calibri" w:hAnsi="Calibri" w:cs="Calibri"/>
                <w:sz w:val="22"/>
                <w:szCs w:val="22"/>
              </w:rPr>
              <w:t xml:space="preserve">training </w:t>
            </w:r>
            <w:r>
              <w:rPr>
                <w:rFonts w:ascii="Calibri" w:hAnsi="Calibri" w:cs="Calibri"/>
                <w:sz w:val="22"/>
                <w:szCs w:val="22"/>
              </w:rPr>
              <w:t>to smallholder farmers in Kenya</w:t>
            </w:r>
            <w:r w:rsidRPr="00087A32">
              <w:rPr>
                <w:rFonts w:ascii="Calibri" w:hAnsi="Calibri" w:cs="Calibri"/>
                <w:sz w:val="22"/>
                <w:szCs w:val="22"/>
              </w:rPr>
              <w:t xml:space="preserve">. </w:t>
            </w:r>
            <w:r w:rsidRPr="00087A32">
              <w:rPr>
                <w:rFonts w:ascii="Calibri" w:hAnsi="Calibri" w:cs="Calibri"/>
                <w:sz w:val="22"/>
                <w:szCs w:val="22"/>
                <w:shd w:val="clear" w:color="auto" w:fill="FFFFFF"/>
              </w:rPr>
              <w:t xml:space="preserve">Training methods </w:t>
            </w:r>
            <w:r w:rsidR="00453ADE">
              <w:rPr>
                <w:rFonts w:ascii="Calibri" w:hAnsi="Calibri" w:cs="Calibri"/>
                <w:sz w:val="22"/>
                <w:szCs w:val="22"/>
                <w:shd w:val="clear" w:color="auto" w:fill="FFFFFF"/>
              </w:rPr>
              <w:t xml:space="preserve">that all students will be involved with </w:t>
            </w:r>
            <w:r w:rsidRPr="00087A32">
              <w:rPr>
                <w:rFonts w:ascii="Calibri" w:hAnsi="Calibri" w:cs="Calibri"/>
                <w:sz w:val="22"/>
                <w:szCs w:val="22"/>
                <w:shd w:val="clear" w:color="auto" w:fill="FFFFFF"/>
              </w:rPr>
              <w:t>include face-to-face seminars, demonstrations, and train-the-trainer</w:t>
            </w:r>
            <w:r w:rsidR="00453ADE">
              <w:rPr>
                <w:rFonts w:ascii="Calibri" w:hAnsi="Calibri" w:cs="Calibri"/>
                <w:sz w:val="22"/>
                <w:szCs w:val="22"/>
                <w:shd w:val="clear" w:color="auto" w:fill="FFFFFF"/>
              </w:rPr>
              <w:t xml:space="preserve"> sessions</w:t>
            </w:r>
            <w:r w:rsidRPr="00087A32">
              <w:rPr>
                <w:rFonts w:ascii="Calibri" w:hAnsi="Calibri" w:cs="Calibri"/>
                <w:sz w:val="22"/>
                <w:szCs w:val="22"/>
                <w:shd w:val="clear" w:color="auto" w:fill="FFFFFF"/>
              </w:rPr>
              <w:t xml:space="preserve">. </w:t>
            </w:r>
            <w:r w:rsidR="0074422D">
              <w:rPr>
                <w:rFonts w:ascii="Calibri" w:hAnsi="Calibri" w:cs="Calibri"/>
                <w:sz w:val="22"/>
                <w:szCs w:val="22"/>
                <w:shd w:val="clear" w:color="auto" w:fill="FFFFFF"/>
              </w:rPr>
              <w:t xml:space="preserve">Two nursing students from UPEI will also be joining the group, training community members on community health activities that would improve the public’s health. Efforts will be made to involve Kenyan students in the training activities. </w:t>
            </w:r>
            <w:r w:rsidRPr="00087A32">
              <w:rPr>
                <w:rFonts w:ascii="Calibri" w:hAnsi="Calibri" w:cs="Calibri"/>
                <w:sz w:val="22"/>
                <w:szCs w:val="22"/>
              </w:rPr>
              <w:t xml:space="preserve">Emphasis will be on practical training for both the Kenyan and Canadian students. </w:t>
            </w:r>
            <w:r w:rsidR="00453ADE">
              <w:rPr>
                <w:rFonts w:ascii="Calibri" w:hAnsi="Calibri" w:cs="Calibri"/>
                <w:sz w:val="22"/>
                <w:szCs w:val="22"/>
              </w:rPr>
              <w:t xml:space="preserve">Foods and Nutrition students will gain experience in implementing and evaluating health promotion programs and will work with women’s groups to deliver food based practical nutrition education. </w:t>
            </w:r>
            <w:r w:rsidR="003F352B">
              <w:rPr>
                <w:rFonts w:ascii="Calibri" w:hAnsi="Calibri" w:cs="Calibri"/>
                <w:sz w:val="22"/>
                <w:szCs w:val="22"/>
              </w:rPr>
              <w:t xml:space="preserve">Over the internship period, students will </w:t>
            </w:r>
            <w:r w:rsidR="003F352B">
              <w:rPr>
                <w:rFonts w:ascii="Calibri" w:hAnsi="Calibri" w:cs="Calibri"/>
                <w:sz w:val="22"/>
                <w:szCs w:val="22"/>
              </w:rPr>
              <w:t xml:space="preserve">also </w:t>
            </w:r>
            <w:r w:rsidR="003F352B">
              <w:rPr>
                <w:rFonts w:ascii="Calibri" w:hAnsi="Calibri" w:cs="Calibri"/>
                <w:sz w:val="22"/>
                <w:szCs w:val="22"/>
              </w:rPr>
              <w:t>grow in their leadership</w:t>
            </w:r>
            <w:r w:rsidR="003F352B">
              <w:rPr>
                <w:rFonts w:ascii="Calibri" w:hAnsi="Calibri" w:cs="Calibri"/>
                <w:sz w:val="22"/>
                <w:szCs w:val="22"/>
              </w:rPr>
              <w:t xml:space="preserve"> </w:t>
            </w:r>
            <w:r w:rsidR="003F352B">
              <w:rPr>
                <w:rFonts w:ascii="Calibri" w:hAnsi="Calibri" w:cs="Calibri"/>
                <w:sz w:val="22"/>
                <w:szCs w:val="22"/>
              </w:rPr>
              <w:t xml:space="preserve">and </w:t>
            </w:r>
            <w:r w:rsidR="003F352B">
              <w:rPr>
                <w:rFonts w:ascii="Calibri" w:hAnsi="Calibri" w:cs="Calibri"/>
                <w:sz w:val="22"/>
                <w:szCs w:val="22"/>
              </w:rPr>
              <w:t>inter</w:t>
            </w:r>
            <w:r w:rsidR="003F352B">
              <w:rPr>
                <w:rFonts w:ascii="Calibri" w:hAnsi="Calibri" w:cs="Calibri"/>
                <w:sz w:val="22"/>
                <w:szCs w:val="22"/>
              </w:rPr>
              <w:t>cultural skills.</w:t>
            </w:r>
          </w:p>
          <w:p w14:paraId="34979A39" w14:textId="77777777" w:rsidR="00BD66C3" w:rsidRPr="00087A32" w:rsidRDefault="00BD66C3" w:rsidP="00BD66C3">
            <w:pPr>
              <w:pStyle w:val="NormalWeb"/>
              <w:spacing w:before="0" w:beforeAutospacing="0" w:after="0" w:afterAutospacing="0"/>
              <w:textAlignment w:val="baseline"/>
              <w:rPr>
                <w:rFonts w:ascii="Calibri" w:hAnsi="Calibri" w:cs="Calibri"/>
                <w:sz w:val="22"/>
                <w:szCs w:val="22"/>
              </w:rPr>
            </w:pPr>
          </w:p>
          <w:p w14:paraId="37045C3E" w14:textId="21513255" w:rsidR="00BD66C3" w:rsidRDefault="00BD66C3" w:rsidP="000562AC">
            <w:pPr>
              <w:ind w:right="174"/>
              <w:rPr>
                <w:rFonts w:ascii="Calibri" w:hAnsi="Calibri" w:cs="Calibri"/>
                <w:sz w:val="22"/>
                <w:szCs w:val="22"/>
              </w:rPr>
            </w:pPr>
            <w:r w:rsidRPr="00C95551">
              <w:rPr>
                <w:rFonts w:ascii="Calibri" w:hAnsi="Calibri" w:cs="Calibri"/>
                <w:sz w:val="22"/>
                <w:szCs w:val="22"/>
                <w:lang w:val="en-CA"/>
              </w:rPr>
              <w:t xml:space="preserve">Farmers Helping Farmers is a nationally recognized, award-winning, registered charitable organization of community-minded people from PEI, Canada. FHF’s objectives are to assist Kenyan smallholder farmers in rural communities to build </w:t>
            </w:r>
            <w:r>
              <w:rPr>
                <w:rFonts w:ascii="Calibri" w:hAnsi="Calibri" w:cs="Calibri"/>
                <w:sz w:val="22"/>
                <w:szCs w:val="22"/>
                <w:lang w:val="en-CA"/>
              </w:rPr>
              <w:t xml:space="preserve">food security and </w:t>
            </w:r>
            <w:r w:rsidRPr="00C95551">
              <w:rPr>
                <w:rFonts w:ascii="Calibri" w:hAnsi="Calibri" w:cs="Calibri"/>
                <w:sz w:val="22"/>
                <w:szCs w:val="22"/>
                <w:lang w:val="en-CA"/>
              </w:rPr>
              <w:t>sustainable livelihoods through collaborative small-scale, practical, agriculturally based economic development projects through training of best management practices. FHF also partners with Kenyan farm organizations (</w:t>
            </w:r>
            <w:r w:rsidR="00453ADE" w:rsidRPr="00C95551">
              <w:rPr>
                <w:rFonts w:ascii="Calibri" w:hAnsi="Calibri" w:cs="Calibri"/>
                <w:sz w:val="22"/>
                <w:szCs w:val="22"/>
                <w:lang w:val="en-CA"/>
              </w:rPr>
              <w:t>e.g.</w:t>
            </w:r>
            <w:r w:rsidRPr="00C95551">
              <w:rPr>
                <w:rFonts w:ascii="Calibri" w:hAnsi="Calibri" w:cs="Calibri"/>
                <w:sz w:val="22"/>
                <w:szCs w:val="22"/>
                <w:lang w:val="en-CA"/>
              </w:rPr>
              <w:t xml:space="preserve"> self-help women’s groups and dairy cooperatives and societies) who can then service their farmer members better. </w:t>
            </w:r>
            <w:r>
              <w:rPr>
                <w:rFonts w:ascii="Calibri" w:hAnsi="Calibri" w:cs="Calibri"/>
                <w:sz w:val="22"/>
                <w:szCs w:val="22"/>
                <w:lang w:val="en-CA"/>
              </w:rPr>
              <w:t>FHF also supports schools</w:t>
            </w:r>
            <w:r w:rsidRPr="00C95551">
              <w:rPr>
                <w:rFonts w:ascii="Calibri" w:hAnsi="Calibri" w:cs="Calibri"/>
                <w:sz w:val="22"/>
                <w:szCs w:val="22"/>
                <w:lang w:val="en-CA"/>
              </w:rPr>
              <w:t xml:space="preserve"> </w:t>
            </w:r>
            <w:r>
              <w:rPr>
                <w:rFonts w:ascii="Calibri" w:hAnsi="Calibri" w:cs="Calibri"/>
                <w:sz w:val="22"/>
                <w:szCs w:val="22"/>
                <w:lang w:val="en-CA"/>
              </w:rPr>
              <w:t xml:space="preserve">with feeding programs and </w:t>
            </w:r>
            <w:r w:rsidR="00453ADE">
              <w:rPr>
                <w:rFonts w:ascii="Calibri" w:hAnsi="Calibri" w:cs="Calibri"/>
                <w:sz w:val="22"/>
                <w:szCs w:val="22"/>
                <w:lang w:val="en-CA"/>
              </w:rPr>
              <w:t>practical agriculture</w:t>
            </w:r>
            <w:r w:rsidR="00A530B4">
              <w:rPr>
                <w:rFonts w:ascii="Calibri" w:hAnsi="Calibri" w:cs="Calibri"/>
                <w:sz w:val="22"/>
                <w:szCs w:val="22"/>
                <w:lang w:val="en-CA"/>
              </w:rPr>
              <w:t xml:space="preserve"> and</w:t>
            </w:r>
            <w:r w:rsidR="00453ADE">
              <w:rPr>
                <w:rFonts w:ascii="Calibri" w:hAnsi="Calibri" w:cs="Calibri"/>
                <w:sz w:val="22"/>
                <w:szCs w:val="22"/>
                <w:lang w:val="en-CA"/>
              </w:rPr>
              <w:t xml:space="preserve"> nutrition </w:t>
            </w:r>
            <w:r w:rsidR="00A530B4">
              <w:rPr>
                <w:rFonts w:ascii="Calibri" w:hAnsi="Calibri" w:cs="Calibri"/>
                <w:sz w:val="22"/>
                <w:szCs w:val="22"/>
                <w:lang w:val="en-CA"/>
              </w:rPr>
              <w:t>training</w:t>
            </w:r>
            <w:r>
              <w:rPr>
                <w:rFonts w:ascii="Calibri" w:hAnsi="Calibri" w:cs="Calibri"/>
                <w:sz w:val="22"/>
                <w:szCs w:val="22"/>
                <w:lang w:val="en-CA"/>
              </w:rPr>
              <w:t xml:space="preserve"> programs</w:t>
            </w:r>
            <w:r w:rsidR="00453ADE">
              <w:rPr>
                <w:rFonts w:ascii="Calibri" w:hAnsi="Calibri" w:cs="Calibri"/>
                <w:sz w:val="22"/>
                <w:szCs w:val="22"/>
                <w:lang w:val="en-CA"/>
              </w:rPr>
              <w:t xml:space="preserve"> for students</w:t>
            </w:r>
            <w:r>
              <w:rPr>
                <w:rFonts w:ascii="Calibri" w:hAnsi="Calibri" w:cs="Calibri"/>
                <w:sz w:val="22"/>
                <w:szCs w:val="22"/>
                <w:lang w:val="en-CA"/>
              </w:rPr>
              <w:t xml:space="preserve">. </w:t>
            </w:r>
            <w:r w:rsidRPr="00C95551">
              <w:rPr>
                <w:rFonts w:ascii="Calibri" w:hAnsi="Calibri" w:cs="Calibri"/>
                <w:sz w:val="22"/>
                <w:szCs w:val="22"/>
                <w:lang w:val="en-CA"/>
              </w:rPr>
              <w:t xml:space="preserve">FHF has been working with farmers in Kenya for over </w:t>
            </w:r>
            <w:r>
              <w:rPr>
                <w:rFonts w:ascii="Calibri" w:hAnsi="Calibri" w:cs="Calibri"/>
                <w:sz w:val="22"/>
                <w:szCs w:val="22"/>
                <w:lang w:val="en-CA"/>
              </w:rPr>
              <w:t>40</w:t>
            </w:r>
            <w:r w:rsidRPr="00C95551">
              <w:rPr>
                <w:rFonts w:ascii="Calibri" w:hAnsi="Calibri" w:cs="Calibri"/>
                <w:sz w:val="22"/>
                <w:szCs w:val="22"/>
                <w:lang w:val="en-CA"/>
              </w:rPr>
              <w:t xml:space="preserve"> years, but in 2004, it officially broadened its mission and began partnering with UPEI. </w:t>
            </w:r>
            <w:r>
              <w:rPr>
                <w:rFonts w:ascii="Calibri" w:hAnsi="Calibri" w:cs="Calibri"/>
                <w:sz w:val="22"/>
                <w:szCs w:val="22"/>
                <w:lang w:val="en-CA"/>
              </w:rPr>
              <w:t xml:space="preserve">Since </w:t>
            </w:r>
            <w:r w:rsidRPr="00C95551">
              <w:rPr>
                <w:rFonts w:ascii="Calibri" w:hAnsi="Calibri" w:cs="Calibri"/>
                <w:sz w:val="22"/>
                <w:szCs w:val="22"/>
                <w:lang w:val="en-CA"/>
              </w:rPr>
              <w:t xml:space="preserve">2004, over 100 UPEI veterinary, teaching, nutrition, nursing, biology, </w:t>
            </w:r>
            <w:r>
              <w:rPr>
                <w:rFonts w:ascii="Calibri" w:hAnsi="Calibri" w:cs="Calibri"/>
                <w:sz w:val="22"/>
                <w:szCs w:val="22"/>
                <w:lang w:val="en-CA"/>
              </w:rPr>
              <w:t xml:space="preserve">climate change </w:t>
            </w:r>
            <w:r w:rsidRPr="00C95551">
              <w:rPr>
                <w:rFonts w:ascii="Calibri" w:hAnsi="Calibri" w:cs="Calibri"/>
                <w:sz w:val="22"/>
                <w:szCs w:val="22"/>
                <w:lang w:val="en-CA"/>
              </w:rPr>
              <w:t xml:space="preserve">and business students, along with 14 faculty, have experienced international development first-hand, supported by FHF and their Kenyan partners. These students have been supported, either </w:t>
            </w:r>
            <w:r>
              <w:rPr>
                <w:rFonts w:ascii="Calibri" w:hAnsi="Calibri" w:cs="Calibri"/>
                <w:sz w:val="22"/>
                <w:szCs w:val="22"/>
                <w:lang w:val="en-CA"/>
              </w:rPr>
              <w:t xml:space="preserve">with </w:t>
            </w:r>
            <w:r w:rsidRPr="00C95551">
              <w:rPr>
                <w:rFonts w:ascii="Calibri" w:hAnsi="Calibri" w:cs="Calibri"/>
                <w:sz w:val="22"/>
                <w:szCs w:val="22"/>
                <w:lang w:val="en-CA"/>
              </w:rPr>
              <w:t xml:space="preserve">cash or in-kind, by various funding sources including Farmers Helping Farmers, </w:t>
            </w:r>
            <w:r>
              <w:rPr>
                <w:rFonts w:ascii="Calibri" w:hAnsi="Calibri" w:cs="Calibri"/>
                <w:sz w:val="22"/>
                <w:szCs w:val="22"/>
                <w:lang w:val="en-CA"/>
              </w:rPr>
              <w:t>Global Affairs Canada</w:t>
            </w:r>
            <w:r w:rsidRPr="00C95551">
              <w:rPr>
                <w:rFonts w:ascii="Calibri" w:hAnsi="Calibri" w:cs="Calibri"/>
                <w:sz w:val="22"/>
                <w:szCs w:val="22"/>
                <w:lang w:val="en-CA"/>
              </w:rPr>
              <w:t xml:space="preserve">, UPEI, </w:t>
            </w:r>
            <w:r>
              <w:rPr>
                <w:rFonts w:ascii="Calibri" w:hAnsi="Calibri" w:cs="Calibri"/>
                <w:sz w:val="22"/>
                <w:szCs w:val="22"/>
                <w:lang w:val="en-CA"/>
              </w:rPr>
              <w:t>Queen Elizabeth Scholars program</w:t>
            </w:r>
            <w:r w:rsidRPr="00C95551">
              <w:rPr>
                <w:rFonts w:ascii="Calibri" w:hAnsi="Calibri" w:cs="Calibri"/>
                <w:sz w:val="22"/>
                <w:szCs w:val="22"/>
                <w:lang w:val="en-CA"/>
              </w:rPr>
              <w:t xml:space="preserve">, </w:t>
            </w:r>
            <w:r>
              <w:rPr>
                <w:rFonts w:ascii="Calibri" w:hAnsi="Calibri" w:cs="Calibri"/>
                <w:sz w:val="22"/>
                <w:szCs w:val="22"/>
                <w:lang w:val="en-CA"/>
              </w:rPr>
              <w:t xml:space="preserve">pharmaceutical companies, local veterinarians, </w:t>
            </w:r>
            <w:r w:rsidRPr="00C95551">
              <w:rPr>
                <w:rFonts w:ascii="Calibri" w:hAnsi="Calibri" w:cs="Calibri"/>
                <w:sz w:val="22"/>
                <w:szCs w:val="22"/>
                <w:lang w:val="en-CA"/>
              </w:rPr>
              <w:t xml:space="preserve">Veterinarians without Borders-Canada, and students’ personal sources. </w:t>
            </w:r>
            <w:r w:rsidRPr="00C95551">
              <w:rPr>
                <w:rFonts w:ascii="Calibri" w:hAnsi="Calibri" w:cs="Calibri"/>
                <w:sz w:val="22"/>
                <w:szCs w:val="22"/>
              </w:rPr>
              <w:t>For more information</w:t>
            </w:r>
            <w:r>
              <w:rPr>
                <w:rFonts w:ascii="Calibri" w:hAnsi="Calibri" w:cs="Calibri"/>
                <w:sz w:val="22"/>
                <w:szCs w:val="22"/>
              </w:rPr>
              <w:t xml:space="preserve"> on FHF</w:t>
            </w:r>
            <w:r w:rsidRPr="00C95551">
              <w:rPr>
                <w:rFonts w:ascii="Calibri" w:hAnsi="Calibri" w:cs="Calibri"/>
                <w:sz w:val="22"/>
                <w:szCs w:val="22"/>
              </w:rPr>
              <w:t>, visit</w:t>
            </w:r>
            <w:r>
              <w:rPr>
                <w:rFonts w:ascii="Calibri" w:hAnsi="Calibri" w:cs="Calibri"/>
                <w:sz w:val="22"/>
                <w:szCs w:val="22"/>
              </w:rPr>
              <w:t xml:space="preserve"> </w:t>
            </w:r>
            <w:r>
              <w:rPr>
                <w:rFonts w:ascii="Calibri" w:hAnsi="Calibri" w:cs="Calibri"/>
                <w:color w:val="0070C0"/>
                <w:sz w:val="22"/>
                <w:szCs w:val="22"/>
                <w:u w:val="single"/>
              </w:rPr>
              <w:t>www.f</w:t>
            </w:r>
            <w:r w:rsidRPr="00C95551">
              <w:rPr>
                <w:rFonts w:ascii="Calibri" w:hAnsi="Calibri" w:cs="Calibri"/>
                <w:color w:val="0070C0"/>
                <w:sz w:val="22"/>
                <w:szCs w:val="22"/>
                <w:u w:val="single"/>
              </w:rPr>
              <w:t>armershelpingfarmers.ca</w:t>
            </w:r>
            <w:r>
              <w:rPr>
                <w:rFonts w:ascii="Calibri" w:hAnsi="Calibri" w:cs="Calibri"/>
                <w:sz w:val="22"/>
                <w:szCs w:val="22"/>
              </w:rPr>
              <w:t xml:space="preserve"> </w:t>
            </w:r>
          </w:p>
          <w:p w14:paraId="3D5380B4" w14:textId="77777777" w:rsidR="00BD66C3" w:rsidRPr="00087A32" w:rsidRDefault="00BD66C3" w:rsidP="00BD66C3">
            <w:pPr>
              <w:spacing w:line="276" w:lineRule="auto"/>
              <w:ind w:right="174"/>
              <w:rPr>
                <w:rFonts w:ascii="Calibri" w:hAnsi="Calibri" w:cs="Calibri"/>
                <w:b/>
                <w:bCs/>
                <w:sz w:val="22"/>
                <w:szCs w:val="22"/>
                <w:lang w:val="en-CA"/>
              </w:rPr>
            </w:pPr>
          </w:p>
        </w:tc>
        <w:tc>
          <w:tcPr>
            <w:tcW w:w="288" w:type="dxa"/>
            <w:tcBorders>
              <w:top w:val="nil"/>
              <w:left w:val="nil"/>
              <w:bottom w:val="nil"/>
              <w:right w:val="nil"/>
            </w:tcBorders>
          </w:tcPr>
          <w:p w14:paraId="477D4C7C" w14:textId="77777777" w:rsidR="00BD66C3" w:rsidRPr="00087A32" w:rsidRDefault="00BD66C3" w:rsidP="00BD66C3">
            <w:pPr>
              <w:ind w:right="33"/>
              <w:rPr>
                <w:rFonts w:ascii="Calibri" w:hAnsi="Calibri" w:cs="Calibri"/>
                <w:sz w:val="22"/>
                <w:szCs w:val="22"/>
                <w:lang w:val="en-CA"/>
              </w:rPr>
            </w:pPr>
          </w:p>
          <w:p w14:paraId="2CEC1BBF" w14:textId="77777777" w:rsidR="00BD66C3" w:rsidRPr="00087A32" w:rsidRDefault="00BD66C3" w:rsidP="00BD66C3">
            <w:pPr>
              <w:ind w:right="174"/>
              <w:rPr>
                <w:rFonts w:ascii="Calibri" w:hAnsi="Calibri" w:cs="Calibri"/>
                <w:b/>
                <w:bCs/>
                <w:sz w:val="22"/>
                <w:szCs w:val="22"/>
              </w:rPr>
            </w:pPr>
          </w:p>
        </w:tc>
      </w:tr>
      <w:tr w:rsidR="00BD66C3" w:rsidRPr="00087A32" w14:paraId="227647CF" w14:textId="77777777">
        <w:tc>
          <w:tcPr>
            <w:tcW w:w="9752" w:type="dxa"/>
            <w:gridSpan w:val="3"/>
            <w:tcBorders>
              <w:top w:val="nil"/>
              <w:left w:val="nil"/>
              <w:bottom w:val="nil"/>
              <w:right w:val="nil"/>
            </w:tcBorders>
          </w:tcPr>
          <w:p w14:paraId="5972C181" w14:textId="77777777" w:rsidR="00BD66C3" w:rsidRPr="00087A32" w:rsidRDefault="00BD66C3" w:rsidP="00BD66C3">
            <w:pPr>
              <w:ind w:right="-234"/>
              <w:jc w:val="center"/>
              <w:rPr>
                <w:rFonts w:ascii="Calibri" w:hAnsi="Calibri" w:cs="Calibri"/>
                <w:b/>
                <w:bCs/>
                <w:sz w:val="22"/>
                <w:szCs w:val="22"/>
              </w:rPr>
            </w:pPr>
            <w:r w:rsidRPr="00087A32">
              <w:rPr>
                <w:rFonts w:ascii="Calibri" w:hAnsi="Calibri" w:cs="Calibri"/>
                <w:b/>
                <w:bCs/>
                <w:sz w:val="22"/>
                <w:szCs w:val="22"/>
              </w:rPr>
              <w:t xml:space="preserve">Eligibility and requirements </w:t>
            </w:r>
          </w:p>
        </w:tc>
      </w:tr>
      <w:tr w:rsidR="00BD66C3" w:rsidRPr="00087A32" w14:paraId="665A20EE" w14:textId="77777777" w:rsidTr="005B6394">
        <w:tc>
          <w:tcPr>
            <w:tcW w:w="9185" w:type="dxa"/>
            <w:tcBorders>
              <w:top w:val="nil"/>
              <w:left w:val="nil"/>
              <w:bottom w:val="nil"/>
              <w:right w:val="nil"/>
            </w:tcBorders>
          </w:tcPr>
          <w:p w14:paraId="2EAD90CA" w14:textId="08033EBC" w:rsidR="00BD66C3" w:rsidRPr="00087A32" w:rsidRDefault="00BD66C3" w:rsidP="00BD66C3">
            <w:pPr>
              <w:numPr>
                <w:ilvl w:val="0"/>
                <w:numId w:val="1"/>
              </w:numPr>
              <w:ind w:left="318" w:right="33" w:hanging="142"/>
              <w:rPr>
                <w:rFonts w:ascii="Calibri" w:hAnsi="Calibri" w:cs="Calibri"/>
                <w:sz w:val="22"/>
                <w:szCs w:val="22"/>
                <w:lang w:val="en-CA"/>
              </w:rPr>
            </w:pPr>
            <w:r w:rsidRPr="00087A32">
              <w:rPr>
                <w:rFonts w:ascii="Calibri" w:hAnsi="Calibri" w:cs="Calibri"/>
                <w:sz w:val="22"/>
                <w:szCs w:val="22"/>
                <w:lang w:val="en-CA"/>
              </w:rPr>
              <w:t>Th</w:t>
            </w:r>
            <w:r w:rsidR="005E353B">
              <w:rPr>
                <w:rFonts w:ascii="Calibri" w:hAnsi="Calibri" w:cs="Calibri"/>
                <w:sz w:val="22"/>
                <w:szCs w:val="22"/>
                <w:lang w:val="en-CA"/>
              </w:rPr>
              <w:t>e human nutrition</w:t>
            </w:r>
            <w:r>
              <w:rPr>
                <w:rFonts w:ascii="Calibri" w:hAnsi="Calibri" w:cs="Calibri"/>
                <w:sz w:val="22"/>
                <w:szCs w:val="22"/>
                <w:lang w:val="en-CA"/>
              </w:rPr>
              <w:t xml:space="preserve"> part of the </w:t>
            </w:r>
            <w:r w:rsidRPr="00087A32">
              <w:rPr>
                <w:rFonts w:ascii="Calibri" w:hAnsi="Calibri" w:cs="Calibri"/>
                <w:sz w:val="22"/>
                <w:szCs w:val="22"/>
                <w:lang w:val="en-CA"/>
              </w:rPr>
              <w:t xml:space="preserve">program is open to registered </w:t>
            </w:r>
            <w:r>
              <w:rPr>
                <w:rFonts w:ascii="Calibri" w:hAnsi="Calibri" w:cs="Calibri"/>
                <w:sz w:val="22"/>
                <w:szCs w:val="22"/>
                <w:lang w:val="en-CA"/>
              </w:rPr>
              <w:t xml:space="preserve">Canadian (or permanent resident) </w:t>
            </w:r>
            <w:r w:rsidR="005E353B">
              <w:rPr>
                <w:rFonts w:ascii="Calibri" w:hAnsi="Calibri" w:cs="Calibri"/>
                <w:sz w:val="22"/>
                <w:szCs w:val="22"/>
                <w:lang w:val="en-CA"/>
              </w:rPr>
              <w:t>F</w:t>
            </w:r>
            <w:r w:rsidR="00453ADE">
              <w:rPr>
                <w:rFonts w:ascii="Calibri" w:hAnsi="Calibri" w:cs="Calibri"/>
                <w:sz w:val="22"/>
                <w:szCs w:val="22"/>
                <w:lang w:val="en-CA"/>
              </w:rPr>
              <w:t>N</w:t>
            </w:r>
            <w:r>
              <w:rPr>
                <w:rFonts w:ascii="Calibri" w:hAnsi="Calibri" w:cs="Calibri"/>
                <w:sz w:val="22"/>
                <w:szCs w:val="22"/>
                <w:lang w:val="en-CA"/>
              </w:rPr>
              <w:t xml:space="preserve"> </w:t>
            </w:r>
            <w:r w:rsidRPr="00087A32">
              <w:rPr>
                <w:rFonts w:ascii="Calibri" w:hAnsi="Calibri" w:cs="Calibri"/>
                <w:sz w:val="22"/>
                <w:szCs w:val="22"/>
                <w:lang w:val="en-CA"/>
              </w:rPr>
              <w:t>students at UPEI.</w:t>
            </w:r>
            <w:r w:rsidR="00453ADE">
              <w:rPr>
                <w:rFonts w:ascii="Calibri" w:hAnsi="Calibri" w:cs="Calibri"/>
                <w:sz w:val="22"/>
                <w:szCs w:val="22"/>
                <w:lang w:val="en-CA"/>
              </w:rPr>
              <w:t xml:space="preserve"> Students may be dietetic interns, but this is not a requirement.</w:t>
            </w:r>
          </w:p>
          <w:p w14:paraId="53985EE3" w14:textId="77777777" w:rsidR="00BD66C3" w:rsidRPr="00272700" w:rsidRDefault="00BD66C3" w:rsidP="00BD66C3">
            <w:pPr>
              <w:numPr>
                <w:ilvl w:val="0"/>
                <w:numId w:val="1"/>
              </w:numPr>
              <w:ind w:left="318" w:right="33" w:hanging="142"/>
              <w:rPr>
                <w:rFonts w:ascii="Calibri" w:hAnsi="Calibri" w:cs="Calibri"/>
                <w:sz w:val="22"/>
                <w:szCs w:val="22"/>
                <w:lang w:val="en-CA"/>
              </w:rPr>
            </w:pPr>
            <w:r w:rsidRPr="00272700">
              <w:rPr>
                <w:rFonts w:ascii="Calibri" w:hAnsi="Calibri" w:cs="Calibri"/>
                <w:sz w:val="22"/>
                <w:szCs w:val="22"/>
              </w:rPr>
              <w:t>UPEI is committed to diversity and equality of opportunity. All applicants will be considered on their abilities and will not be discriminated against on the grounds of age, gender, gender identity, marital status, race or ethnic origin, religion or belief, sexual orientation, socio-economic status, geographic background or any other irrelevant distinction</w:t>
            </w:r>
          </w:p>
          <w:p w14:paraId="177D0B93" w14:textId="77777777" w:rsidR="00BD66C3" w:rsidRDefault="00BD66C3"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 xml:space="preserve">Supervision of undergraduate and graduate students initially by UPEI professors; later by Kenyan partners for the remainder of the internship. </w:t>
            </w:r>
          </w:p>
          <w:p w14:paraId="3331C977" w14:textId="192EDD20" w:rsidR="00BD66C3" w:rsidRDefault="00BD66C3"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Program requires UPEI students to be in Kenya for a minimum of 60 days (likely May and June)</w:t>
            </w:r>
            <w:r w:rsidR="005E353B">
              <w:rPr>
                <w:rFonts w:ascii="Calibri" w:hAnsi="Calibri" w:cs="Calibri"/>
                <w:sz w:val="22"/>
                <w:szCs w:val="22"/>
                <w:lang w:val="en-CA"/>
              </w:rPr>
              <w:t xml:space="preserve"> </w:t>
            </w:r>
            <w:r w:rsidR="005E353B">
              <w:rPr>
                <w:rFonts w:ascii="Calibri" w:hAnsi="Calibri" w:cs="Calibri"/>
                <w:sz w:val="22"/>
                <w:szCs w:val="22"/>
                <w:lang w:val="en-CA"/>
              </w:rPr>
              <w:lastRenderedPageBreak/>
              <w:t>with a maximum of 90 days.</w:t>
            </w:r>
          </w:p>
          <w:p w14:paraId="180AA383" w14:textId="2320E10B" w:rsidR="00BD66C3" w:rsidRDefault="00BD66C3"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 xml:space="preserve">Program covers $6000 of estimated $6750 </w:t>
            </w:r>
            <w:r w:rsidR="00A530B4">
              <w:rPr>
                <w:rFonts w:ascii="Calibri" w:hAnsi="Calibri" w:cs="Calibri"/>
                <w:sz w:val="22"/>
                <w:szCs w:val="22"/>
                <w:lang w:val="en-CA"/>
              </w:rPr>
              <w:t>cost;</w:t>
            </w:r>
            <w:r>
              <w:rPr>
                <w:rFonts w:ascii="Calibri" w:hAnsi="Calibri" w:cs="Calibri"/>
                <w:sz w:val="22"/>
                <w:szCs w:val="22"/>
                <w:lang w:val="en-CA"/>
              </w:rPr>
              <w:t xml:space="preserve"> students must fund-raise $750 (minimum).</w:t>
            </w:r>
          </w:p>
          <w:p w14:paraId="6B2FA4CA" w14:textId="55B5F43A" w:rsidR="00BD66C3" w:rsidRDefault="00BD66C3"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 xml:space="preserve">The Florence Simmons Scholarship is available for students going abroad and </w:t>
            </w:r>
            <w:r w:rsidR="005E353B">
              <w:rPr>
                <w:rFonts w:ascii="Calibri" w:hAnsi="Calibri" w:cs="Calibri"/>
                <w:sz w:val="22"/>
                <w:szCs w:val="22"/>
                <w:lang w:val="en-CA"/>
              </w:rPr>
              <w:t>provides</w:t>
            </w:r>
            <w:r>
              <w:rPr>
                <w:rFonts w:ascii="Calibri" w:hAnsi="Calibri" w:cs="Calibri"/>
                <w:sz w:val="22"/>
                <w:szCs w:val="22"/>
                <w:lang w:val="en-CA"/>
              </w:rPr>
              <w:t xml:space="preserve"> </w:t>
            </w:r>
            <w:r w:rsidR="00A530B4">
              <w:rPr>
                <w:rFonts w:ascii="Calibri" w:hAnsi="Calibri" w:cs="Calibri"/>
                <w:sz w:val="22"/>
                <w:szCs w:val="22"/>
                <w:lang w:val="en-CA"/>
              </w:rPr>
              <w:t>$1000.</w:t>
            </w:r>
          </w:p>
          <w:p w14:paraId="1DD1CF2C" w14:textId="4BF38F07" w:rsidR="00BD66C3" w:rsidRDefault="00BD66C3"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 xml:space="preserve">Applications due by deadline; interviews to follow by a committee; decisions before </w:t>
            </w:r>
            <w:r w:rsidR="005E353B">
              <w:rPr>
                <w:rFonts w:ascii="Calibri" w:hAnsi="Calibri" w:cs="Calibri"/>
                <w:sz w:val="22"/>
                <w:szCs w:val="22"/>
                <w:lang w:val="en-CA"/>
              </w:rPr>
              <w:t>the end f term.</w:t>
            </w:r>
          </w:p>
          <w:p w14:paraId="15059325" w14:textId="6C24A47C" w:rsidR="00BD66C3" w:rsidRPr="00087A32" w:rsidRDefault="00BD66C3" w:rsidP="00BD66C3">
            <w:pPr>
              <w:numPr>
                <w:ilvl w:val="0"/>
                <w:numId w:val="1"/>
              </w:numPr>
              <w:ind w:left="318" w:right="33" w:hanging="142"/>
              <w:rPr>
                <w:rFonts w:ascii="Calibri" w:hAnsi="Calibri" w:cs="Calibri"/>
                <w:sz w:val="22"/>
                <w:szCs w:val="22"/>
                <w:lang w:val="en-CA"/>
              </w:rPr>
            </w:pPr>
            <w:r w:rsidRPr="00087A32">
              <w:rPr>
                <w:rFonts w:ascii="Calibri" w:hAnsi="Calibri" w:cs="Calibri"/>
                <w:sz w:val="22"/>
                <w:szCs w:val="22"/>
                <w:lang w:val="en-CA"/>
              </w:rPr>
              <w:t xml:space="preserve">Accepted </w:t>
            </w:r>
            <w:r>
              <w:rPr>
                <w:rFonts w:ascii="Calibri" w:hAnsi="Calibri" w:cs="Calibri"/>
                <w:sz w:val="22"/>
                <w:szCs w:val="22"/>
                <w:lang w:val="en-CA"/>
              </w:rPr>
              <w:t xml:space="preserve">interns </w:t>
            </w:r>
            <w:r w:rsidRPr="00087A32">
              <w:rPr>
                <w:rFonts w:ascii="Calibri" w:hAnsi="Calibri" w:cs="Calibri"/>
                <w:sz w:val="22"/>
                <w:szCs w:val="22"/>
                <w:lang w:val="en-CA"/>
              </w:rPr>
              <w:t>must be available to attend orientation sessions prior to departure</w:t>
            </w:r>
            <w:r w:rsidR="00453ADE">
              <w:rPr>
                <w:rFonts w:ascii="Calibri" w:hAnsi="Calibri" w:cs="Calibri"/>
                <w:sz w:val="22"/>
                <w:szCs w:val="22"/>
                <w:lang w:val="en-CA"/>
              </w:rPr>
              <w:t xml:space="preserve"> (one in Dec, one in Jan</w:t>
            </w:r>
            <w:r w:rsidR="00A530B4">
              <w:rPr>
                <w:rFonts w:ascii="Calibri" w:hAnsi="Calibri" w:cs="Calibri"/>
                <w:sz w:val="22"/>
                <w:szCs w:val="22"/>
                <w:lang w:val="en-CA"/>
              </w:rPr>
              <w:t>) and</w:t>
            </w:r>
            <w:r>
              <w:rPr>
                <w:rFonts w:ascii="Calibri" w:hAnsi="Calibri" w:cs="Calibri"/>
                <w:sz w:val="22"/>
                <w:szCs w:val="22"/>
                <w:lang w:val="en-CA"/>
              </w:rPr>
              <w:t xml:space="preserve"> write blogs during and at the end of the internship, along with other community engagement and social media activities that are outlined in the Letter of Commitment (available on request)</w:t>
            </w:r>
            <w:r w:rsidRPr="00087A32">
              <w:rPr>
                <w:rFonts w:ascii="Calibri" w:hAnsi="Calibri" w:cs="Calibri"/>
                <w:sz w:val="22"/>
                <w:szCs w:val="22"/>
                <w:lang w:val="en-CA"/>
              </w:rPr>
              <w:t>.</w:t>
            </w:r>
          </w:p>
          <w:p w14:paraId="11EAA2D9" w14:textId="20F1CA36" w:rsidR="00BD66C3" w:rsidRPr="0009420B" w:rsidRDefault="00BD66C3"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 xml:space="preserve">Accepted </w:t>
            </w:r>
            <w:r w:rsidR="003A7BD1">
              <w:rPr>
                <w:rFonts w:ascii="Calibri" w:hAnsi="Calibri" w:cs="Calibri"/>
                <w:sz w:val="22"/>
                <w:szCs w:val="22"/>
                <w:lang w:val="en-CA"/>
              </w:rPr>
              <w:t xml:space="preserve">QES </w:t>
            </w:r>
            <w:r>
              <w:rPr>
                <w:rFonts w:ascii="Calibri" w:hAnsi="Calibri" w:cs="Calibri"/>
                <w:sz w:val="22"/>
                <w:szCs w:val="22"/>
                <w:lang w:val="en-CA"/>
              </w:rPr>
              <w:t xml:space="preserve">interns must sign liability waivers after viewing </w:t>
            </w:r>
            <w:hyperlink r:id="rId8" w:history="1">
              <w:r w:rsidRPr="000B3B6B">
                <w:rPr>
                  <w:rStyle w:val="Hyperlink"/>
                  <w:b/>
                  <w:sz w:val="22"/>
                  <w:szCs w:val="22"/>
                  <w:lang w:val="en-CA"/>
                </w:rPr>
                <w:t>travel.gc.ca/destinations/kenya</w:t>
              </w:r>
            </w:hyperlink>
          </w:p>
          <w:p w14:paraId="71761F58" w14:textId="0DA51EB6" w:rsidR="00BD66C3" w:rsidRDefault="003A7BD1"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 xml:space="preserve">Students who are accepted to the dietetic internship program may </w:t>
            </w:r>
            <w:r w:rsidR="00BD66C3">
              <w:rPr>
                <w:rFonts w:ascii="Calibri" w:hAnsi="Calibri" w:cs="Calibri"/>
                <w:sz w:val="22"/>
                <w:szCs w:val="22"/>
                <w:lang w:val="en-CA"/>
              </w:rPr>
              <w:t xml:space="preserve">receive </w:t>
            </w:r>
            <w:r>
              <w:rPr>
                <w:rFonts w:ascii="Calibri" w:hAnsi="Calibri" w:cs="Calibri"/>
                <w:sz w:val="22"/>
                <w:szCs w:val="22"/>
                <w:lang w:val="en-CA"/>
              </w:rPr>
              <w:t>credit for their Population &amp; Public Health placement OR they may receive credit for one 3 semester hour directed studies course</w:t>
            </w:r>
            <w:r w:rsidR="00BD66C3">
              <w:rPr>
                <w:rFonts w:ascii="Calibri" w:hAnsi="Calibri" w:cs="Calibri"/>
                <w:sz w:val="22"/>
                <w:szCs w:val="22"/>
                <w:lang w:val="en-CA"/>
              </w:rPr>
              <w:t xml:space="preserve"> for the</w:t>
            </w:r>
            <w:r>
              <w:rPr>
                <w:rFonts w:ascii="Calibri" w:hAnsi="Calibri" w:cs="Calibri"/>
                <w:sz w:val="22"/>
                <w:szCs w:val="22"/>
                <w:lang w:val="en-CA"/>
              </w:rPr>
              <w:t>ir</w:t>
            </w:r>
            <w:r w:rsidR="00BD66C3">
              <w:rPr>
                <w:rFonts w:ascii="Calibri" w:hAnsi="Calibri" w:cs="Calibri"/>
                <w:sz w:val="22"/>
                <w:szCs w:val="22"/>
                <w:lang w:val="en-CA"/>
              </w:rPr>
              <w:t xml:space="preserve"> summer activities</w:t>
            </w:r>
            <w:r>
              <w:rPr>
                <w:rFonts w:ascii="Calibri" w:hAnsi="Calibri" w:cs="Calibri"/>
                <w:sz w:val="22"/>
                <w:szCs w:val="22"/>
                <w:lang w:val="en-CA"/>
              </w:rPr>
              <w:t>.</w:t>
            </w:r>
          </w:p>
          <w:p w14:paraId="5B9D5BDE" w14:textId="76F914E4" w:rsidR="00BD66C3" w:rsidRDefault="00BD66C3" w:rsidP="00BD66C3">
            <w:pPr>
              <w:numPr>
                <w:ilvl w:val="0"/>
                <w:numId w:val="1"/>
              </w:numPr>
              <w:ind w:left="318" w:right="33" w:hanging="142"/>
              <w:rPr>
                <w:rFonts w:ascii="Calibri" w:hAnsi="Calibri" w:cs="Calibri"/>
                <w:sz w:val="22"/>
                <w:szCs w:val="22"/>
                <w:lang w:val="en-CA"/>
              </w:rPr>
            </w:pPr>
            <w:r>
              <w:rPr>
                <w:rFonts w:ascii="Calibri" w:hAnsi="Calibri" w:cs="Calibri"/>
                <w:sz w:val="22"/>
                <w:szCs w:val="22"/>
                <w:lang w:val="en-CA"/>
              </w:rPr>
              <w:t>Accepted interns must attend</w:t>
            </w:r>
            <w:r w:rsidR="003A7BD1">
              <w:rPr>
                <w:rFonts w:ascii="Calibri" w:hAnsi="Calibri" w:cs="Calibri"/>
                <w:sz w:val="22"/>
                <w:szCs w:val="22"/>
                <w:lang w:val="en-CA"/>
              </w:rPr>
              <w:t xml:space="preserve"> </w:t>
            </w:r>
            <w:r>
              <w:rPr>
                <w:rFonts w:ascii="Calibri" w:hAnsi="Calibri" w:cs="Calibri"/>
                <w:sz w:val="22"/>
                <w:szCs w:val="22"/>
                <w:lang w:val="en-CA"/>
              </w:rPr>
              <w:t>a debriefing after their summer experience &amp; give a presentation</w:t>
            </w:r>
            <w:r w:rsidR="003A7BD1">
              <w:rPr>
                <w:rFonts w:ascii="Calibri" w:hAnsi="Calibri" w:cs="Calibri"/>
                <w:sz w:val="22"/>
                <w:szCs w:val="22"/>
                <w:lang w:val="en-CA"/>
              </w:rPr>
              <w:t xml:space="preserve"> at UPEI or in the community.</w:t>
            </w:r>
          </w:p>
          <w:p w14:paraId="1B551DFD" w14:textId="77777777" w:rsidR="005E353B" w:rsidRDefault="005E353B" w:rsidP="00BD66C3">
            <w:pPr>
              <w:ind w:right="-234"/>
              <w:rPr>
                <w:rFonts w:ascii="Calibri" w:hAnsi="Calibri" w:cs="Calibri"/>
                <w:b/>
                <w:bCs/>
                <w:color w:val="808080"/>
                <w:sz w:val="22"/>
                <w:szCs w:val="22"/>
              </w:rPr>
            </w:pPr>
          </w:p>
          <w:p w14:paraId="54C4D26C" w14:textId="60CCF99F" w:rsidR="00BD66C3" w:rsidRDefault="00BD66C3" w:rsidP="00BD66C3">
            <w:pPr>
              <w:ind w:right="-234"/>
              <w:rPr>
                <w:rFonts w:ascii="Calibri" w:hAnsi="Calibri" w:cs="Calibri"/>
                <w:b/>
                <w:bCs/>
                <w:color w:val="808080"/>
                <w:sz w:val="22"/>
                <w:szCs w:val="22"/>
              </w:rPr>
            </w:pPr>
            <w:r>
              <w:rPr>
                <w:rFonts w:ascii="Calibri" w:hAnsi="Calibri" w:cs="Calibri"/>
                <w:b/>
                <w:bCs/>
                <w:color w:val="808080"/>
                <w:sz w:val="22"/>
                <w:szCs w:val="22"/>
              </w:rPr>
              <w:t xml:space="preserve">Please send a completed form (below) </w:t>
            </w:r>
            <w:r w:rsidRPr="005E353B">
              <w:rPr>
                <w:rFonts w:ascii="Calibri" w:hAnsi="Calibri" w:cs="Calibri"/>
                <w:b/>
                <w:bCs/>
                <w:color w:val="808080"/>
                <w:sz w:val="22"/>
                <w:szCs w:val="22"/>
              </w:rPr>
              <w:t xml:space="preserve">to </w:t>
            </w:r>
            <w:hyperlink r:id="rId9" w:history="1">
              <w:r w:rsidR="005E353B" w:rsidRPr="005E353B">
                <w:rPr>
                  <w:rStyle w:val="Hyperlink"/>
                  <w:rFonts w:ascii="Calibri" w:hAnsi="Calibri" w:cs="Calibri"/>
                  <w:b/>
                  <w:bCs/>
                  <w:sz w:val="22"/>
                  <w:szCs w:val="22"/>
                </w:rPr>
                <w:t>jt</w:t>
              </w:r>
              <w:r w:rsidR="005E353B" w:rsidRPr="005E353B">
                <w:rPr>
                  <w:rStyle w:val="Hyperlink"/>
                  <w:b/>
                  <w:bCs/>
                </w:rPr>
                <w:t>aylor@upei.ca</w:t>
              </w:r>
            </w:hyperlink>
            <w:r w:rsidRPr="005E353B">
              <w:rPr>
                <w:rFonts w:ascii="Calibri" w:hAnsi="Calibri" w:cs="Calibri"/>
                <w:b/>
                <w:bCs/>
                <w:color w:val="808080"/>
                <w:sz w:val="22"/>
                <w:szCs w:val="22"/>
              </w:rPr>
              <w:t xml:space="preserve">, along with a curriculum vitae (resume) and an unofficial copy of your transcript of marks by Nov </w:t>
            </w:r>
            <w:r w:rsidR="002451F5">
              <w:rPr>
                <w:rFonts w:ascii="Calibri" w:hAnsi="Calibri" w:cs="Calibri"/>
                <w:b/>
                <w:bCs/>
                <w:color w:val="808080"/>
                <w:sz w:val="22"/>
                <w:szCs w:val="22"/>
              </w:rPr>
              <w:t>1</w:t>
            </w:r>
            <w:r w:rsidR="000562AC">
              <w:rPr>
                <w:rFonts w:ascii="Calibri" w:hAnsi="Calibri" w:cs="Calibri"/>
                <w:b/>
                <w:bCs/>
                <w:color w:val="808080"/>
                <w:sz w:val="22"/>
                <w:szCs w:val="22"/>
              </w:rPr>
              <w:t>5</w:t>
            </w:r>
            <w:r w:rsidRPr="005E353B">
              <w:rPr>
                <w:rFonts w:ascii="Calibri" w:hAnsi="Calibri" w:cs="Calibri"/>
                <w:b/>
                <w:bCs/>
                <w:color w:val="808080"/>
                <w:sz w:val="22"/>
                <w:szCs w:val="22"/>
              </w:rPr>
              <w:t>, 202</w:t>
            </w:r>
            <w:r w:rsidR="002451F5">
              <w:rPr>
                <w:rFonts w:ascii="Calibri" w:hAnsi="Calibri" w:cs="Calibri"/>
                <w:b/>
                <w:bCs/>
                <w:color w:val="808080"/>
                <w:sz w:val="22"/>
                <w:szCs w:val="22"/>
              </w:rPr>
              <w:t>6</w:t>
            </w:r>
            <w:r w:rsidR="00D90E54">
              <w:rPr>
                <w:rFonts w:ascii="Calibri" w:hAnsi="Calibri" w:cs="Calibri"/>
                <w:b/>
                <w:bCs/>
                <w:color w:val="808080"/>
                <w:sz w:val="22"/>
                <w:szCs w:val="22"/>
              </w:rPr>
              <w:t>,</w:t>
            </w:r>
            <w:r w:rsidRPr="005E353B">
              <w:rPr>
                <w:rFonts w:ascii="Calibri" w:hAnsi="Calibri" w:cs="Calibri"/>
                <w:b/>
                <w:bCs/>
                <w:color w:val="808080"/>
                <w:sz w:val="22"/>
                <w:szCs w:val="22"/>
              </w:rPr>
              <w:t xml:space="preserve"> at 11 :59 pm ADT.</w:t>
            </w:r>
          </w:p>
          <w:p w14:paraId="1DC96C67" w14:textId="77777777" w:rsidR="00BD66C3" w:rsidRDefault="00BD66C3" w:rsidP="00BD66C3">
            <w:pPr>
              <w:ind w:right="-234"/>
              <w:rPr>
                <w:rFonts w:ascii="Calibri" w:hAnsi="Calibri" w:cs="Calibri"/>
                <w:b/>
                <w:bCs/>
                <w:color w:val="808080"/>
                <w:sz w:val="22"/>
                <w:szCs w:val="22"/>
              </w:rPr>
            </w:pPr>
          </w:p>
          <w:p w14:paraId="535065DC" w14:textId="77777777" w:rsidR="00BD66C3" w:rsidRPr="00087A32" w:rsidRDefault="00BD66C3" w:rsidP="00BD66C3">
            <w:pPr>
              <w:ind w:right="-234"/>
              <w:rPr>
                <w:rFonts w:ascii="Calibri" w:hAnsi="Calibri" w:cs="Calibri"/>
                <w:b/>
                <w:sz w:val="22"/>
                <w:szCs w:val="22"/>
                <w:lang w:val="en-CA"/>
              </w:rPr>
            </w:pPr>
          </w:p>
        </w:tc>
        <w:tc>
          <w:tcPr>
            <w:tcW w:w="567" w:type="dxa"/>
            <w:gridSpan w:val="2"/>
            <w:tcBorders>
              <w:top w:val="nil"/>
              <w:left w:val="nil"/>
              <w:bottom w:val="nil"/>
              <w:right w:val="nil"/>
            </w:tcBorders>
          </w:tcPr>
          <w:p w14:paraId="4E609CD6" w14:textId="77777777" w:rsidR="00BD66C3" w:rsidRPr="00087A32" w:rsidRDefault="00BD66C3" w:rsidP="00BD66C3">
            <w:pPr>
              <w:ind w:left="318" w:right="33"/>
              <w:rPr>
                <w:rFonts w:ascii="Calibri" w:hAnsi="Calibri" w:cs="Calibri"/>
                <w:sz w:val="22"/>
                <w:szCs w:val="22"/>
                <w:lang w:val="en-CA"/>
              </w:rPr>
            </w:pPr>
          </w:p>
          <w:p w14:paraId="6B6D9781" w14:textId="77777777" w:rsidR="00BD66C3" w:rsidRPr="00087A32" w:rsidRDefault="00BD66C3" w:rsidP="00BD66C3">
            <w:pPr>
              <w:ind w:left="318" w:right="33"/>
              <w:rPr>
                <w:rFonts w:ascii="Calibri" w:hAnsi="Calibri" w:cs="Calibri"/>
                <w:b/>
                <w:bCs/>
                <w:sz w:val="22"/>
                <w:szCs w:val="22"/>
              </w:rPr>
            </w:pPr>
          </w:p>
        </w:tc>
      </w:tr>
    </w:tbl>
    <w:p w14:paraId="2AAE280C" w14:textId="77824170" w:rsidR="00947F12" w:rsidRPr="00087A32" w:rsidRDefault="003A016F" w:rsidP="00947F12">
      <w:pPr>
        <w:rPr>
          <w:rFonts w:ascii="Calibri" w:hAnsi="Calibri" w:cs="Calibri"/>
          <w:b/>
          <w:bCs/>
          <w:color w:val="808080"/>
          <w:sz w:val="22"/>
          <w:szCs w:val="22"/>
        </w:rPr>
      </w:pPr>
      <w:r>
        <w:rPr>
          <w:rFonts w:ascii="Calibri" w:hAnsi="Calibri" w:cs="Calibri"/>
          <w:b/>
          <w:bCs/>
          <w:color w:val="808080"/>
          <w:sz w:val="22"/>
          <w:szCs w:val="22"/>
        </w:rPr>
        <w:t xml:space="preserve">UPEI/FHF </w:t>
      </w:r>
      <w:r w:rsidR="007416E8">
        <w:rPr>
          <w:rFonts w:ascii="Calibri" w:hAnsi="Calibri" w:cs="Calibri"/>
          <w:b/>
          <w:bCs/>
          <w:color w:val="808080"/>
          <w:sz w:val="22"/>
          <w:szCs w:val="22"/>
        </w:rPr>
        <w:t xml:space="preserve">Kenya </w:t>
      </w:r>
      <w:r w:rsidR="00947F12" w:rsidRPr="00087A32">
        <w:rPr>
          <w:rFonts w:ascii="Calibri" w:hAnsi="Calibri" w:cs="Calibri"/>
          <w:b/>
          <w:bCs/>
          <w:color w:val="808080"/>
          <w:sz w:val="22"/>
          <w:szCs w:val="22"/>
        </w:rPr>
        <w:t xml:space="preserve">Summer </w:t>
      </w:r>
      <w:r w:rsidR="005E353B">
        <w:rPr>
          <w:rFonts w:ascii="Calibri" w:hAnsi="Calibri" w:cs="Calibri"/>
          <w:b/>
          <w:bCs/>
          <w:color w:val="808080"/>
          <w:sz w:val="22"/>
          <w:szCs w:val="22"/>
        </w:rPr>
        <w:t>Nutrition</w:t>
      </w:r>
      <w:r w:rsidR="00A10ABD">
        <w:rPr>
          <w:rFonts w:ascii="Calibri" w:hAnsi="Calibri" w:cs="Calibri"/>
          <w:b/>
          <w:bCs/>
          <w:color w:val="808080"/>
          <w:sz w:val="22"/>
          <w:szCs w:val="22"/>
        </w:rPr>
        <w:t xml:space="preserve"> </w:t>
      </w:r>
      <w:r w:rsidR="00947F12" w:rsidRPr="00087A32">
        <w:rPr>
          <w:rFonts w:ascii="Calibri" w:hAnsi="Calibri" w:cs="Calibri"/>
          <w:b/>
          <w:bCs/>
          <w:color w:val="808080"/>
          <w:sz w:val="22"/>
          <w:szCs w:val="22"/>
        </w:rPr>
        <w:t xml:space="preserve">Internship Program </w:t>
      </w:r>
      <w:r w:rsidR="004C496D">
        <w:rPr>
          <w:rFonts w:ascii="Calibri" w:hAnsi="Calibri" w:cs="Calibri"/>
          <w:b/>
          <w:bCs/>
          <w:color w:val="808080"/>
          <w:sz w:val="22"/>
          <w:szCs w:val="22"/>
        </w:rPr>
        <w:t xml:space="preserve">- </w:t>
      </w:r>
      <w:r w:rsidR="00947F12" w:rsidRPr="00087A32">
        <w:rPr>
          <w:rFonts w:ascii="Calibri" w:hAnsi="Calibri" w:cs="Calibri"/>
          <w:b/>
          <w:bCs/>
          <w:color w:val="808080"/>
          <w:sz w:val="22"/>
          <w:szCs w:val="22"/>
        </w:rPr>
        <w:t>Applicati</w:t>
      </w:r>
      <w:r w:rsidR="00857072" w:rsidRPr="00087A32">
        <w:rPr>
          <w:rFonts w:ascii="Calibri" w:hAnsi="Calibri" w:cs="Calibri"/>
          <w:b/>
          <w:bCs/>
          <w:color w:val="808080"/>
          <w:sz w:val="22"/>
          <w:szCs w:val="22"/>
        </w:rPr>
        <w:t>on F</w:t>
      </w:r>
      <w:r w:rsidR="00947F12" w:rsidRPr="00087A32">
        <w:rPr>
          <w:rFonts w:ascii="Calibri" w:hAnsi="Calibri" w:cs="Calibri"/>
          <w:b/>
          <w:bCs/>
          <w:color w:val="808080"/>
          <w:sz w:val="22"/>
          <w:szCs w:val="22"/>
        </w:rPr>
        <w:t>orm</w:t>
      </w:r>
      <w:r w:rsidR="002B1ACC">
        <w:rPr>
          <w:rFonts w:ascii="Calibri" w:hAnsi="Calibri" w:cs="Calibri"/>
          <w:b/>
          <w:bCs/>
          <w:color w:val="808080"/>
          <w:sz w:val="22"/>
          <w:szCs w:val="22"/>
        </w:rPr>
        <w:t xml:space="preserve"> </w:t>
      </w:r>
    </w:p>
    <w:tbl>
      <w:tblPr>
        <w:tblW w:w="0" w:type="auto"/>
        <w:tblLook w:val="01E0" w:firstRow="1" w:lastRow="1" w:firstColumn="1" w:lastColumn="1" w:noHBand="0" w:noVBand="0"/>
      </w:tblPr>
      <w:tblGrid>
        <w:gridCol w:w="2088"/>
        <w:gridCol w:w="1835"/>
        <w:gridCol w:w="5796"/>
      </w:tblGrid>
      <w:tr w:rsidR="00947F12" w:rsidRPr="00087A32" w14:paraId="644EC351" w14:textId="77777777" w:rsidTr="00D43472">
        <w:trPr>
          <w:trHeight w:val="299"/>
        </w:trPr>
        <w:tc>
          <w:tcPr>
            <w:tcW w:w="3923" w:type="dxa"/>
            <w:gridSpan w:val="2"/>
            <w:tcBorders>
              <w:top w:val="single" w:sz="4" w:space="0" w:color="auto"/>
              <w:left w:val="single" w:sz="4" w:space="0" w:color="auto"/>
              <w:bottom w:val="single" w:sz="4" w:space="0" w:color="auto"/>
              <w:right w:val="single" w:sz="4" w:space="0" w:color="auto"/>
            </w:tcBorders>
          </w:tcPr>
          <w:p w14:paraId="7643292D" w14:textId="77777777" w:rsidR="00947F12" w:rsidRPr="00087A32" w:rsidRDefault="00947F12" w:rsidP="00D43472">
            <w:pPr>
              <w:ind w:right="318"/>
              <w:jc w:val="right"/>
              <w:rPr>
                <w:rFonts w:ascii="Calibri" w:hAnsi="Calibri" w:cs="Calibri"/>
                <w:sz w:val="22"/>
                <w:szCs w:val="22"/>
              </w:rPr>
            </w:pPr>
            <w:r w:rsidRPr="00087A32">
              <w:rPr>
                <w:rFonts w:ascii="Calibri" w:hAnsi="Calibri" w:cs="Calibri"/>
                <w:sz w:val="22"/>
                <w:szCs w:val="22"/>
              </w:rPr>
              <w:t>Name</w:t>
            </w:r>
          </w:p>
        </w:tc>
        <w:tc>
          <w:tcPr>
            <w:tcW w:w="5796" w:type="dxa"/>
            <w:tcBorders>
              <w:top w:val="single" w:sz="4" w:space="0" w:color="auto"/>
              <w:left w:val="single" w:sz="4" w:space="0" w:color="auto"/>
              <w:bottom w:val="single" w:sz="4" w:space="0" w:color="auto"/>
              <w:right w:val="single" w:sz="4" w:space="0" w:color="auto"/>
            </w:tcBorders>
          </w:tcPr>
          <w:p w14:paraId="098F94DE" w14:textId="77777777" w:rsidR="00947F12" w:rsidRPr="00087A32" w:rsidRDefault="00947F12" w:rsidP="00947F12">
            <w:pPr>
              <w:ind w:right="-234"/>
              <w:rPr>
                <w:rFonts w:ascii="Calibri" w:hAnsi="Calibri" w:cs="Calibri"/>
                <w:sz w:val="22"/>
                <w:szCs w:val="22"/>
              </w:rPr>
            </w:pPr>
          </w:p>
        </w:tc>
      </w:tr>
      <w:tr w:rsidR="00947F12" w:rsidRPr="00087A32" w14:paraId="19ADFBB2" w14:textId="77777777" w:rsidTr="00D43472">
        <w:trPr>
          <w:trHeight w:val="299"/>
        </w:trPr>
        <w:tc>
          <w:tcPr>
            <w:tcW w:w="3923" w:type="dxa"/>
            <w:gridSpan w:val="2"/>
            <w:tcBorders>
              <w:top w:val="single" w:sz="4" w:space="0" w:color="auto"/>
              <w:left w:val="single" w:sz="4" w:space="0" w:color="auto"/>
              <w:bottom w:val="single" w:sz="4" w:space="0" w:color="auto"/>
              <w:right w:val="single" w:sz="4" w:space="0" w:color="auto"/>
            </w:tcBorders>
          </w:tcPr>
          <w:p w14:paraId="3CA7DCE2" w14:textId="77777777" w:rsidR="00947F12" w:rsidRPr="00087A32" w:rsidRDefault="00E5080E" w:rsidP="00D43472">
            <w:pPr>
              <w:ind w:right="318"/>
              <w:jc w:val="right"/>
              <w:rPr>
                <w:rFonts w:ascii="Calibri" w:hAnsi="Calibri" w:cs="Calibri"/>
                <w:sz w:val="22"/>
                <w:szCs w:val="22"/>
              </w:rPr>
            </w:pPr>
            <w:r>
              <w:rPr>
                <w:rFonts w:ascii="Calibri" w:hAnsi="Calibri" w:cs="Calibri"/>
                <w:sz w:val="22"/>
                <w:szCs w:val="22"/>
              </w:rPr>
              <w:t xml:space="preserve">Local </w:t>
            </w:r>
            <w:r w:rsidR="00947F12" w:rsidRPr="00087A32">
              <w:rPr>
                <w:rFonts w:ascii="Calibri" w:hAnsi="Calibri" w:cs="Calibri"/>
                <w:sz w:val="22"/>
                <w:szCs w:val="22"/>
              </w:rPr>
              <w:t>Address</w:t>
            </w:r>
          </w:p>
        </w:tc>
        <w:tc>
          <w:tcPr>
            <w:tcW w:w="5796" w:type="dxa"/>
            <w:tcBorders>
              <w:top w:val="single" w:sz="4" w:space="0" w:color="auto"/>
              <w:left w:val="single" w:sz="4" w:space="0" w:color="auto"/>
              <w:bottom w:val="single" w:sz="4" w:space="0" w:color="auto"/>
              <w:right w:val="single" w:sz="4" w:space="0" w:color="auto"/>
            </w:tcBorders>
          </w:tcPr>
          <w:p w14:paraId="0ED19781" w14:textId="77777777" w:rsidR="00947F12" w:rsidRPr="00087A32" w:rsidRDefault="00947F12" w:rsidP="00947F12">
            <w:pPr>
              <w:ind w:right="-234"/>
              <w:rPr>
                <w:rFonts w:ascii="Calibri" w:hAnsi="Calibri" w:cs="Calibri"/>
                <w:sz w:val="22"/>
                <w:szCs w:val="22"/>
              </w:rPr>
            </w:pPr>
          </w:p>
        </w:tc>
      </w:tr>
      <w:tr w:rsidR="00347473" w:rsidRPr="00087A32" w14:paraId="54C57633" w14:textId="77777777" w:rsidTr="00D43472">
        <w:trPr>
          <w:trHeight w:val="286"/>
        </w:trPr>
        <w:tc>
          <w:tcPr>
            <w:tcW w:w="3923" w:type="dxa"/>
            <w:gridSpan w:val="2"/>
            <w:tcBorders>
              <w:top w:val="single" w:sz="4" w:space="0" w:color="auto"/>
              <w:left w:val="single" w:sz="4" w:space="0" w:color="auto"/>
              <w:bottom w:val="single" w:sz="4" w:space="0" w:color="auto"/>
              <w:right w:val="single" w:sz="4" w:space="0" w:color="auto"/>
            </w:tcBorders>
          </w:tcPr>
          <w:p w14:paraId="429D883F" w14:textId="35405001" w:rsidR="00347473" w:rsidRPr="00087A32" w:rsidRDefault="00347473" w:rsidP="00D43472">
            <w:pPr>
              <w:ind w:right="318"/>
              <w:jc w:val="right"/>
              <w:rPr>
                <w:rFonts w:ascii="Calibri" w:hAnsi="Calibri" w:cs="Calibri"/>
                <w:sz w:val="22"/>
                <w:szCs w:val="22"/>
              </w:rPr>
            </w:pPr>
            <w:r>
              <w:rPr>
                <w:rFonts w:ascii="Calibri" w:hAnsi="Calibri" w:cs="Calibri"/>
                <w:sz w:val="22"/>
                <w:szCs w:val="22"/>
              </w:rPr>
              <w:t>Permanent Address</w:t>
            </w:r>
            <w:r w:rsidR="005E353B">
              <w:rPr>
                <w:rFonts w:ascii="Calibri" w:hAnsi="Calibri" w:cs="Calibri"/>
                <w:sz w:val="22"/>
                <w:szCs w:val="22"/>
              </w:rPr>
              <w:t xml:space="preserve"> (if relevant)</w:t>
            </w:r>
          </w:p>
        </w:tc>
        <w:tc>
          <w:tcPr>
            <w:tcW w:w="5796" w:type="dxa"/>
            <w:tcBorders>
              <w:top w:val="single" w:sz="4" w:space="0" w:color="auto"/>
              <w:left w:val="single" w:sz="4" w:space="0" w:color="auto"/>
              <w:bottom w:val="single" w:sz="4" w:space="0" w:color="auto"/>
              <w:right w:val="single" w:sz="4" w:space="0" w:color="auto"/>
            </w:tcBorders>
          </w:tcPr>
          <w:p w14:paraId="3080B5A6" w14:textId="77777777" w:rsidR="00347473" w:rsidRPr="00087A32" w:rsidRDefault="00347473" w:rsidP="00947F12">
            <w:pPr>
              <w:ind w:right="-234"/>
              <w:rPr>
                <w:rFonts w:ascii="Calibri" w:hAnsi="Calibri" w:cs="Calibri"/>
                <w:sz w:val="22"/>
                <w:szCs w:val="22"/>
              </w:rPr>
            </w:pPr>
          </w:p>
        </w:tc>
      </w:tr>
      <w:tr w:rsidR="00947F12" w:rsidRPr="00087A32" w14:paraId="280FDDF1" w14:textId="77777777" w:rsidTr="00D43472">
        <w:trPr>
          <w:trHeight w:val="286"/>
        </w:trPr>
        <w:tc>
          <w:tcPr>
            <w:tcW w:w="3923" w:type="dxa"/>
            <w:gridSpan w:val="2"/>
            <w:tcBorders>
              <w:top w:val="single" w:sz="4" w:space="0" w:color="auto"/>
              <w:left w:val="single" w:sz="4" w:space="0" w:color="auto"/>
              <w:bottom w:val="single" w:sz="4" w:space="0" w:color="auto"/>
              <w:right w:val="single" w:sz="4" w:space="0" w:color="auto"/>
            </w:tcBorders>
          </w:tcPr>
          <w:p w14:paraId="365454A6" w14:textId="77777777" w:rsidR="00947F12" w:rsidRPr="00087A32" w:rsidRDefault="00947F12" w:rsidP="00D43472">
            <w:pPr>
              <w:ind w:right="318"/>
              <w:jc w:val="right"/>
              <w:rPr>
                <w:rFonts w:ascii="Calibri" w:hAnsi="Calibri" w:cs="Calibri"/>
                <w:sz w:val="22"/>
                <w:szCs w:val="22"/>
              </w:rPr>
            </w:pPr>
            <w:r w:rsidRPr="00087A32">
              <w:rPr>
                <w:rFonts w:ascii="Calibri" w:hAnsi="Calibri" w:cs="Calibri"/>
                <w:sz w:val="22"/>
                <w:szCs w:val="22"/>
              </w:rPr>
              <w:t xml:space="preserve">Phone number </w:t>
            </w:r>
          </w:p>
        </w:tc>
        <w:tc>
          <w:tcPr>
            <w:tcW w:w="5796" w:type="dxa"/>
            <w:tcBorders>
              <w:top w:val="single" w:sz="4" w:space="0" w:color="auto"/>
              <w:left w:val="single" w:sz="4" w:space="0" w:color="auto"/>
              <w:bottom w:val="single" w:sz="4" w:space="0" w:color="auto"/>
              <w:right w:val="single" w:sz="4" w:space="0" w:color="auto"/>
            </w:tcBorders>
          </w:tcPr>
          <w:p w14:paraId="5C404124" w14:textId="77777777" w:rsidR="00947F12" w:rsidRPr="00087A32" w:rsidRDefault="00947F12" w:rsidP="00947F12">
            <w:pPr>
              <w:ind w:right="-234"/>
              <w:rPr>
                <w:rFonts w:ascii="Calibri" w:hAnsi="Calibri" w:cs="Calibri"/>
                <w:sz w:val="22"/>
                <w:szCs w:val="22"/>
              </w:rPr>
            </w:pPr>
          </w:p>
        </w:tc>
      </w:tr>
      <w:tr w:rsidR="00947F12" w:rsidRPr="00087A32" w14:paraId="220994AB" w14:textId="77777777" w:rsidTr="00D43472">
        <w:trPr>
          <w:trHeight w:val="299"/>
        </w:trPr>
        <w:tc>
          <w:tcPr>
            <w:tcW w:w="3923" w:type="dxa"/>
            <w:gridSpan w:val="2"/>
            <w:tcBorders>
              <w:top w:val="single" w:sz="4" w:space="0" w:color="auto"/>
              <w:left w:val="single" w:sz="4" w:space="0" w:color="auto"/>
              <w:bottom w:val="single" w:sz="4" w:space="0" w:color="auto"/>
              <w:right w:val="single" w:sz="4" w:space="0" w:color="auto"/>
            </w:tcBorders>
          </w:tcPr>
          <w:p w14:paraId="03C2348E" w14:textId="1F355AE6" w:rsidR="00947F12" w:rsidRPr="00087A32" w:rsidRDefault="005E353B" w:rsidP="00D43472">
            <w:pPr>
              <w:ind w:right="318"/>
              <w:jc w:val="right"/>
              <w:rPr>
                <w:rFonts w:ascii="Calibri" w:hAnsi="Calibri" w:cs="Calibri"/>
                <w:sz w:val="22"/>
                <w:szCs w:val="22"/>
              </w:rPr>
            </w:pPr>
            <w:r>
              <w:rPr>
                <w:rFonts w:ascii="Calibri" w:hAnsi="Calibri" w:cs="Calibri"/>
                <w:sz w:val="22"/>
                <w:szCs w:val="22"/>
              </w:rPr>
              <w:t xml:space="preserve">UPEI, </w:t>
            </w:r>
            <w:r w:rsidR="009549DD">
              <w:rPr>
                <w:rFonts w:ascii="Calibri" w:hAnsi="Calibri" w:cs="Calibri"/>
                <w:sz w:val="22"/>
                <w:szCs w:val="22"/>
              </w:rPr>
              <w:t xml:space="preserve">Non-UPEI </w:t>
            </w:r>
            <w:r w:rsidR="00947F12" w:rsidRPr="00087A32">
              <w:rPr>
                <w:rFonts w:ascii="Calibri" w:hAnsi="Calibri" w:cs="Calibri"/>
                <w:sz w:val="22"/>
                <w:szCs w:val="22"/>
              </w:rPr>
              <w:t>Email</w:t>
            </w:r>
          </w:p>
        </w:tc>
        <w:tc>
          <w:tcPr>
            <w:tcW w:w="5796" w:type="dxa"/>
            <w:tcBorders>
              <w:top w:val="single" w:sz="4" w:space="0" w:color="auto"/>
              <w:left w:val="single" w:sz="4" w:space="0" w:color="auto"/>
              <w:bottom w:val="single" w:sz="4" w:space="0" w:color="auto"/>
              <w:right w:val="single" w:sz="4" w:space="0" w:color="auto"/>
            </w:tcBorders>
          </w:tcPr>
          <w:p w14:paraId="4C66E26F" w14:textId="77777777" w:rsidR="00947F12" w:rsidRPr="00087A32" w:rsidRDefault="00947F12" w:rsidP="00947F12">
            <w:pPr>
              <w:ind w:right="-234"/>
              <w:rPr>
                <w:rFonts w:ascii="Calibri" w:hAnsi="Calibri" w:cs="Calibri"/>
                <w:sz w:val="22"/>
                <w:szCs w:val="22"/>
              </w:rPr>
            </w:pPr>
          </w:p>
        </w:tc>
      </w:tr>
      <w:tr w:rsidR="00947F12" w:rsidRPr="00087A32" w14:paraId="7855B65D" w14:textId="77777777" w:rsidTr="00D43472">
        <w:trPr>
          <w:trHeight w:val="299"/>
        </w:trPr>
        <w:tc>
          <w:tcPr>
            <w:tcW w:w="3923" w:type="dxa"/>
            <w:gridSpan w:val="2"/>
            <w:tcBorders>
              <w:top w:val="single" w:sz="4" w:space="0" w:color="auto"/>
              <w:left w:val="single" w:sz="4" w:space="0" w:color="auto"/>
              <w:bottom w:val="single" w:sz="4" w:space="0" w:color="auto"/>
              <w:right w:val="single" w:sz="4" w:space="0" w:color="auto"/>
            </w:tcBorders>
          </w:tcPr>
          <w:p w14:paraId="64991D84" w14:textId="5CECE053" w:rsidR="00947F12" w:rsidRPr="00087A32" w:rsidRDefault="00947F12" w:rsidP="00947F12">
            <w:pPr>
              <w:ind w:right="318"/>
              <w:jc w:val="right"/>
              <w:rPr>
                <w:rFonts w:ascii="Calibri" w:hAnsi="Calibri" w:cs="Calibri"/>
                <w:sz w:val="22"/>
                <w:szCs w:val="22"/>
              </w:rPr>
            </w:pPr>
          </w:p>
        </w:tc>
        <w:tc>
          <w:tcPr>
            <w:tcW w:w="5796" w:type="dxa"/>
            <w:tcBorders>
              <w:top w:val="single" w:sz="4" w:space="0" w:color="auto"/>
              <w:left w:val="single" w:sz="4" w:space="0" w:color="auto"/>
              <w:bottom w:val="single" w:sz="4" w:space="0" w:color="auto"/>
              <w:right w:val="single" w:sz="4" w:space="0" w:color="auto"/>
            </w:tcBorders>
          </w:tcPr>
          <w:p w14:paraId="610E3009" w14:textId="77777777" w:rsidR="00947F12" w:rsidRPr="00087A32" w:rsidRDefault="00947F12" w:rsidP="00947F12">
            <w:pPr>
              <w:ind w:right="-234"/>
              <w:rPr>
                <w:rFonts w:ascii="Calibri" w:hAnsi="Calibri" w:cs="Calibri"/>
                <w:sz w:val="22"/>
                <w:szCs w:val="22"/>
              </w:rPr>
            </w:pPr>
          </w:p>
        </w:tc>
      </w:tr>
      <w:tr w:rsidR="00947F12" w:rsidRPr="00087A32" w14:paraId="26FAAF21" w14:textId="77777777" w:rsidTr="00D43472">
        <w:trPr>
          <w:trHeight w:val="299"/>
        </w:trPr>
        <w:tc>
          <w:tcPr>
            <w:tcW w:w="3923" w:type="dxa"/>
            <w:gridSpan w:val="2"/>
            <w:tcBorders>
              <w:top w:val="single" w:sz="4" w:space="0" w:color="auto"/>
              <w:left w:val="single" w:sz="4" w:space="0" w:color="auto"/>
              <w:bottom w:val="single" w:sz="4" w:space="0" w:color="auto"/>
              <w:right w:val="single" w:sz="4" w:space="0" w:color="auto"/>
            </w:tcBorders>
          </w:tcPr>
          <w:p w14:paraId="0B41F99C" w14:textId="0CDEFF67" w:rsidR="00947F12" w:rsidRPr="00087A32" w:rsidRDefault="00347473" w:rsidP="00BB0914">
            <w:pPr>
              <w:ind w:right="318"/>
              <w:jc w:val="right"/>
              <w:rPr>
                <w:rFonts w:ascii="Calibri" w:hAnsi="Calibri" w:cs="Calibri"/>
                <w:sz w:val="22"/>
                <w:szCs w:val="22"/>
              </w:rPr>
            </w:pPr>
            <w:r>
              <w:rPr>
                <w:rFonts w:ascii="Calibri" w:hAnsi="Calibri" w:cs="Calibri"/>
                <w:sz w:val="22"/>
                <w:szCs w:val="22"/>
              </w:rPr>
              <w:t xml:space="preserve">Planned </w:t>
            </w:r>
            <w:r w:rsidR="005E353B">
              <w:rPr>
                <w:rFonts w:ascii="Calibri" w:hAnsi="Calibri" w:cs="Calibri"/>
                <w:sz w:val="22"/>
                <w:szCs w:val="22"/>
              </w:rPr>
              <w:t>y</w:t>
            </w:r>
            <w:r w:rsidR="00947F12" w:rsidRPr="00087A32">
              <w:rPr>
                <w:rFonts w:ascii="Calibri" w:hAnsi="Calibri" w:cs="Calibri"/>
                <w:sz w:val="22"/>
                <w:szCs w:val="22"/>
              </w:rPr>
              <w:t>ear of graduation</w:t>
            </w:r>
            <w:r w:rsidR="009549DD">
              <w:rPr>
                <w:rFonts w:ascii="Calibri" w:hAnsi="Calibri" w:cs="Calibri"/>
                <w:sz w:val="22"/>
                <w:szCs w:val="22"/>
              </w:rPr>
              <w:t xml:space="preserve"> from </w:t>
            </w:r>
            <w:r w:rsidR="00BB0914">
              <w:rPr>
                <w:rFonts w:ascii="Calibri" w:hAnsi="Calibri" w:cs="Calibri"/>
                <w:sz w:val="22"/>
                <w:szCs w:val="22"/>
              </w:rPr>
              <w:t>UPEI</w:t>
            </w:r>
          </w:p>
        </w:tc>
        <w:tc>
          <w:tcPr>
            <w:tcW w:w="5796" w:type="dxa"/>
            <w:tcBorders>
              <w:top w:val="single" w:sz="4" w:space="0" w:color="auto"/>
              <w:left w:val="single" w:sz="4" w:space="0" w:color="auto"/>
              <w:bottom w:val="single" w:sz="4" w:space="0" w:color="auto"/>
              <w:right w:val="single" w:sz="4" w:space="0" w:color="auto"/>
            </w:tcBorders>
          </w:tcPr>
          <w:p w14:paraId="7D1197D5" w14:textId="77777777" w:rsidR="00947F12" w:rsidRPr="00087A32" w:rsidRDefault="00947F12" w:rsidP="00947F12">
            <w:pPr>
              <w:ind w:right="-234"/>
              <w:rPr>
                <w:rFonts w:ascii="Calibri" w:hAnsi="Calibri" w:cs="Calibri"/>
                <w:sz w:val="22"/>
                <w:szCs w:val="22"/>
              </w:rPr>
            </w:pPr>
          </w:p>
        </w:tc>
      </w:tr>
      <w:tr w:rsidR="00947F12" w:rsidRPr="00087A32" w14:paraId="5A0D6EFE" w14:textId="77777777" w:rsidTr="0013048F">
        <w:trPr>
          <w:trHeight w:val="368"/>
        </w:trPr>
        <w:tc>
          <w:tcPr>
            <w:tcW w:w="2088" w:type="dxa"/>
            <w:vMerge w:val="restart"/>
            <w:tcBorders>
              <w:top w:val="single" w:sz="4" w:space="0" w:color="auto"/>
              <w:left w:val="single" w:sz="4" w:space="0" w:color="auto"/>
              <w:right w:val="single" w:sz="4" w:space="0" w:color="auto"/>
            </w:tcBorders>
          </w:tcPr>
          <w:p w14:paraId="7A1D5C6D" w14:textId="77777777" w:rsidR="00947F12" w:rsidRPr="00087A32" w:rsidRDefault="00947F12" w:rsidP="00D43472">
            <w:pPr>
              <w:ind w:right="318"/>
              <w:rPr>
                <w:rFonts w:ascii="Calibri" w:hAnsi="Calibri" w:cs="Calibri"/>
                <w:sz w:val="22"/>
                <w:szCs w:val="22"/>
              </w:rPr>
            </w:pPr>
            <w:r w:rsidRPr="00087A32">
              <w:rPr>
                <w:rFonts w:ascii="Calibri" w:hAnsi="Calibri" w:cs="Calibri"/>
                <w:sz w:val="22"/>
                <w:szCs w:val="22"/>
              </w:rPr>
              <w:t xml:space="preserve">Language competency (none, basic, conversational, fluent </w:t>
            </w:r>
          </w:p>
        </w:tc>
        <w:tc>
          <w:tcPr>
            <w:tcW w:w="1835" w:type="dxa"/>
            <w:tcBorders>
              <w:top w:val="single" w:sz="4" w:space="0" w:color="auto"/>
              <w:left w:val="single" w:sz="4" w:space="0" w:color="auto"/>
              <w:bottom w:val="single" w:sz="4" w:space="0" w:color="auto"/>
              <w:right w:val="single" w:sz="4" w:space="0" w:color="auto"/>
            </w:tcBorders>
          </w:tcPr>
          <w:p w14:paraId="536FC0D3" w14:textId="77777777" w:rsidR="00947F12" w:rsidRPr="00087A32" w:rsidRDefault="00947F12" w:rsidP="00D43472">
            <w:pPr>
              <w:ind w:right="318"/>
              <w:rPr>
                <w:rFonts w:ascii="Calibri" w:hAnsi="Calibri" w:cs="Calibri"/>
                <w:sz w:val="22"/>
                <w:szCs w:val="22"/>
              </w:rPr>
            </w:pPr>
            <w:r w:rsidRPr="00087A32">
              <w:rPr>
                <w:rFonts w:ascii="Calibri" w:hAnsi="Calibri" w:cs="Calibri"/>
                <w:sz w:val="22"/>
                <w:szCs w:val="22"/>
              </w:rPr>
              <w:t>French</w:t>
            </w:r>
          </w:p>
        </w:tc>
        <w:tc>
          <w:tcPr>
            <w:tcW w:w="5796" w:type="dxa"/>
            <w:tcBorders>
              <w:top w:val="single" w:sz="4" w:space="0" w:color="auto"/>
              <w:left w:val="single" w:sz="4" w:space="0" w:color="auto"/>
              <w:bottom w:val="single" w:sz="4" w:space="0" w:color="auto"/>
              <w:right w:val="single" w:sz="4" w:space="0" w:color="auto"/>
            </w:tcBorders>
          </w:tcPr>
          <w:p w14:paraId="014548FB" w14:textId="77777777" w:rsidR="00947F12" w:rsidRPr="00087A32" w:rsidRDefault="00947F12" w:rsidP="00947F12">
            <w:pPr>
              <w:ind w:right="-234"/>
              <w:rPr>
                <w:rFonts w:ascii="Calibri" w:hAnsi="Calibri" w:cs="Calibri"/>
                <w:sz w:val="22"/>
                <w:szCs w:val="22"/>
              </w:rPr>
            </w:pPr>
          </w:p>
        </w:tc>
      </w:tr>
      <w:tr w:rsidR="00947F12" w:rsidRPr="00087A32" w14:paraId="63889257" w14:textId="77777777" w:rsidTr="00D43472">
        <w:trPr>
          <w:trHeight w:val="352"/>
        </w:trPr>
        <w:tc>
          <w:tcPr>
            <w:tcW w:w="2088" w:type="dxa"/>
            <w:vMerge/>
            <w:tcBorders>
              <w:left w:val="single" w:sz="4" w:space="0" w:color="auto"/>
              <w:right w:val="single" w:sz="4" w:space="0" w:color="auto"/>
            </w:tcBorders>
          </w:tcPr>
          <w:p w14:paraId="5067EDC0" w14:textId="77777777" w:rsidR="00947F12" w:rsidRPr="00087A32" w:rsidRDefault="00947F12" w:rsidP="00947F12">
            <w:pPr>
              <w:ind w:right="318"/>
              <w:jc w:val="right"/>
              <w:rPr>
                <w:rFonts w:ascii="Calibri" w:hAnsi="Calibri" w:cs="Calibri"/>
                <w:sz w:val="22"/>
                <w:szCs w:val="22"/>
              </w:rPr>
            </w:pPr>
          </w:p>
        </w:tc>
        <w:tc>
          <w:tcPr>
            <w:tcW w:w="1835" w:type="dxa"/>
            <w:tcBorders>
              <w:top w:val="single" w:sz="4" w:space="0" w:color="auto"/>
              <w:left w:val="single" w:sz="4" w:space="0" w:color="auto"/>
              <w:bottom w:val="single" w:sz="4" w:space="0" w:color="auto"/>
              <w:right w:val="single" w:sz="4" w:space="0" w:color="auto"/>
            </w:tcBorders>
          </w:tcPr>
          <w:p w14:paraId="3E18BE22" w14:textId="77777777" w:rsidR="00947F12" w:rsidRPr="00087A32" w:rsidRDefault="0013048F" w:rsidP="00D43472">
            <w:pPr>
              <w:ind w:right="318"/>
              <w:rPr>
                <w:rFonts w:ascii="Calibri" w:hAnsi="Calibri" w:cs="Calibri"/>
                <w:sz w:val="22"/>
                <w:szCs w:val="22"/>
              </w:rPr>
            </w:pPr>
            <w:r w:rsidRPr="00087A32">
              <w:rPr>
                <w:rFonts w:ascii="Calibri" w:hAnsi="Calibri" w:cs="Calibri"/>
                <w:sz w:val="22"/>
                <w:szCs w:val="22"/>
              </w:rPr>
              <w:t>Swahili</w:t>
            </w:r>
          </w:p>
        </w:tc>
        <w:tc>
          <w:tcPr>
            <w:tcW w:w="5796" w:type="dxa"/>
            <w:tcBorders>
              <w:top w:val="single" w:sz="4" w:space="0" w:color="auto"/>
              <w:left w:val="single" w:sz="4" w:space="0" w:color="auto"/>
              <w:bottom w:val="single" w:sz="4" w:space="0" w:color="auto"/>
              <w:right w:val="single" w:sz="4" w:space="0" w:color="auto"/>
            </w:tcBorders>
          </w:tcPr>
          <w:p w14:paraId="564300F5" w14:textId="77777777" w:rsidR="00947F12" w:rsidRPr="00087A32" w:rsidRDefault="00947F12" w:rsidP="00947F12">
            <w:pPr>
              <w:ind w:right="-234"/>
              <w:rPr>
                <w:rFonts w:ascii="Calibri" w:hAnsi="Calibri" w:cs="Calibri"/>
                <w:sz w:val="22"/>
                <w:szCs w:val="22"/>
              </w:rPr>
            </w:pPr>
          </w:p>
        </w:tc>
      </w:tr>
      <w:tr w:rsidR="00947F12" w:rsidRPr="00087A32" w14:paraId="20AA4A6C" w14:textId="77777777" w:rsidTr="0013048F">
        <w:trPr>
          <w:trHeight w:val="341"/>
        </w:trPr>
        <w:tc>
          <w:tcPr>
            <w:tcW w:w="2088" w:type="dxa"/>
            <w:vMerge/>
            <w:tcBorders>
              <w:left w:val="single" w:sz="4" w:space="0" w:color="auto"/>
              <w:right w:val="single" w:sz="4" w:space="0" w:color="auto"/>
            </w:tcBorders>
          </w:tcPr>
          <w:p w14:paraId="0962FD8F" w14:textId="77777777" w:rsidR="00947F12" w:rsidRPr="00087A32" w:rsidRDefault="00947F12" w:rsidP="00947F12">
            <w:pPr>
              <w:ind w:right="318"/>
              <w:jc w:val="right"/>
              <w:rPr>
                <w:rFonts w:ascii="Calibri" w:hAnsi="Calibri" w:cs="Calibri"/>
                <w:sz w:val="22"/>
                <w:szCs w:val="22"/>
              </w:rPr>
            </w:pPr>
          </w:p>
        </w:tc>
        <w:tc>
          <w:tcPr>
            <w:tcW w:w="1835" w:type="dxa"/>
            <w:tcBorders>
              <w:top w:val="single" w:sz="4" w:space="0" w:color="auto"/>
              <w:left w:val="single" w:sz="4" w:space="0" w:color="auto"/>
              <w:bottom w:val="single" w:sz="4" w:space="0" w:color="auto"/>
              <w:right w:val="single" w:sz="4" w:space="0" w:color="auto"/>
            </w:tcBorders>
          </w:tcPr>
          <w:p w14:paraId="35A60448" w14:textId="5B68D8BD" w:rsidR="00947F12" w:rsidRPr="00087A32" w:rsidRDefault="005E353B" w:rsidP="00D43472">
            <w:pPr>
              <w:ind w:right="-234"/>
              <w:rPr>
                <w:rFonts w:ascii="Calibri" w:hAnsi="Calibri" w:cs="Calibri"/>
                <w:sz w:val="22"/>
                <w:szCs w:val="22"/>
              </w:rPr>
            </w:pPr>
            <w:r>
              <w:rPr>
                <w:rFonts w:ascii="Calibri" w:hAnsi="Calibri" w:cs="Calibri"/>
                <w:sz w:val="22"/>
                <w:szCs w:val="22"/>
              </w:rPr>
              <w:t>Other</w:t>
            </w:r>
          </w:p>
        </w:tc>
        <w:tc>
          <w:tcPr>
            <w:tcW w:w="5796" w:type="dxa"/>
            <w:tcBorders>
              <w:top w:val="single" w:sz="4" w:space="0" w:color="auto"/>
              <w:left w:val="single" w:sz="4" w:space="0" w:color="auto"/>
              <w:bottom w:val="single" w:sz="4" w:space="0" w:color="auto"/>
              <w:right w:val="single" w:sz="4" w:space="0" w:color="auto"/>
            </w:tcBorders>
          </w:tcPr>
          <w:p w14:paraId="3CFF13E0" w14:textId="77777777" w:rsidR="00947F12" w:rsidRPr="00087A32" w:rsidRDefault="00947F12" w:rsidP="00947F12">
            <w:pPr>
              <w:ind w:right="-234"/>
              <w:rPr>
                <w:rFonts w:ascii="Calibri" w:hAnsi="Calibri" w:cs="Calibri"/>
                <w:sz w:val="22"/>
                <w:szCs w:val="22"/>
              </w:rPr>
            </w:pPr>
          </w:p>
        </w:tc>
      </w:tr>
      <w:tr w:rsidR="00947F12" w:rsidRPr="00087A32" w14:paraId="2B7E103A" w14:textId="77777777" w:rsidTr="0013048F">
        <w:trPr>
          <w:trHeight w:val="350"/>
        </w:trPr>
        <w:tc>
          <w:tcPr>
            <w:tcW w:w="2088" w:type="dxa"/>
            <w:vMerge/>
            <w:tcBorders>
              <w:left w:val="single" w:sz="4" w:space="0" w:color="auto"/>
              <w:bottom w:val="single" w:sz="4" w:space="0" w:color="auto"/>
              <w:right w:val="single" w:sz="4" w:space="0" w:color="auto"/>
            </w:tcBorders>
          </w:tcPr>
          <w:p w14:paraId="3FF5E71A" w14:textId="77777777" w:rsidR="00947F12" w:rsidRPr="00087A32" w:rsidRDefault="00947F12" w:rsidP="00947F12">
            <w:pPr>
              <w:ind w:right="318"/>
              <w:jc w:val="right"/>
              <w:rPr>
                <w:rFonts w:ascii="Calibri" w:hAnsi="Calibri" w:cs="Calibri"/>
                <w:sz w:val="22"/>
                <w:szCs w:val="22"/>
              </w:rPr>
            </w:pPr>
          </w:p>
        </w:tc>
        <w:tc>
          <w:tcPr>
            <w:tcW w:w="1835" w:type="dxa"/>
            <w:tcBorders>
              <w:top w:val="single" w:sz="4" w:space="0" w:color="auto"/>
              <w:left w:val="single" w:sz="4" w:space="0" w:color="auto"/>
              <w:bottom w:val="single" w:sz="4" w:space="0" w:color="auto"/>
              <w:right w:val="single" w:sz="4" w:space="0" w:color="auto"/>
            </w:tcBorders>
          </w:tcPr>
          <w:p w14:paraId="57AFB06D" w14:textId="77777777" w:rsidR="00947F12" w:rsidRPr="00087A32" w:rsidRDefault="00947F12" w:rsidP="0013048F">
            <w:pPr>
              <w:ind w:right="-234"/>
              <w:rPr>
                <w:rFonts w:ascii="Calibri" w:hAnsi="Calibri" w:cs="Calibri"/>
                <w:sz w:val="22"/>
                <w:szCs w:val="22"/>
              </w:rPr>
            </w:pPr>
            <w:r w:rsidRPr="00087A32">
              <w:rPr>
                <w:rFonts w:ascii="Calibri" w:hAnsi="Calibri" w:cs="Calibri"/>
                <w:sz w:val="22"/>
                <w:szCs w:val="22"/>
              </w:rPr>
              <w:t>Other</w:t>
            </w:r>
          </w:p>
        </w:tc>
        <w:tc>
          <w:tcPr>
            <w:tcW w:w="5796" w:type="dxa"/>
            <w:tcBorders>
              <w:top w:val="single" w:sz="4" w:space="0" w:color="auto"/>
              <w:left w:val="single" w:sz="4" w:space="0" w:color="auto"/>
              <w:bottom w:val="single" w:sz="4" w:space="0" w:color="auto"/>
              <w:right w:val="single" w:sz="4" w:space="0" w:color="auto"/>
            </w:tcBorders>
          </w:tcPr>
          <w:p w14:paraId="0A103997" w14:textId="77777777" w:rsidR="00947F12" w:rsidRPr="00087A32" w:rsidRDefault="00947F12" w:rsidP="00947F12">
            <w:pPr>
              <w:ind w:right="-234"/>
              <w:rPr>
                <w:rFonts w:ascii="Calibri" w:hAnsi="Calibri" w:cs="Calibri"/>
                <w:sz w:val="22"/>
                <w:szCs w:val="22"/>
              </w:rPr>
            </w:pPr>
          </w:p>
        </w:tc>
      </w:tr>
    </w:tbl>
    <w:p w14:paraId="1E4147A8" w14:textId="77777777" w:rsidR="00947F12" w:rsidRPr="00087A32" w:rsidRDefault="00947F12" w:rsidP="00947F12">
      <w:pPr>
        <w:ind w:right="-22"/>
        <w:rPr>
          <w:rFonts w:ascii="Calibri" w:hAnsi="Calibri" w:cs="Calibri"/>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947F12" w:rsidRPr="00087A32" w14:paraId="0369A4EB" w14:textId="77777777">
        <w:tc>
          <w:tcPr>
            <w:tcW w:w="9606" w:type="dxa"/>
            <w:shd w:val="clear" w:color="auto" w:fill="D9D9D9"/>
          </w:tcPr>
          <w:p w14:paraId="4966AF8E" w14:textId="77777777" w:rsidR="00947F12" w:rsidRPr="00087A32" w:rsidRDefault="00947F12" w:rsidP="00D43472">
            <w:pPr>
              <w:pStyle w:val="ColorfulList-Accent11"/>
              <w:numPr>
                <w:ilvl w:val="0"/>
                <w:numId w:val="4"/>
              </w:numPr>
              <w:jc w:val="left"/>
              <w:rPr>
                <w:b/>
                <w:bCs/>
              </w:rPr>
            </w:pPr>
            <w:r w:rsidRPr="00087A32">
              <w:rPr>
                <w:b/>
                <w:bCs/>
                <w:lang w:val="en-CA"/>
              </w:rPr>
              <w:t>Why do you want to participate in this program</w:t>
            </w:r>
            <w:r w:rsidR="00D43472" w:rsidRPr="00087A32">
              <w:rPr>
                <w:b/>
                <w:bCs/>
                <w:lang w:val="en-CA"/>
              </w:rPr>
              <w:t xml:space="preserve"> and why should you be chosen (professional suitability)?</w:t>
            </w:r>
            <w:r w:rsidRPr="00087A32">
              <w:rPr>
                <w:b/>
                <w:bCs/>
                <w:lang w:val="en-CA"/>
              </w:rPr>
              <w:t xml:space="preserve"> </w:t>
            </w:r>
            <w:r w:rsidR="00545CDA" w:rsidRPr="00087A32">
              <w:rPr>
                <w:b/>
                <w:bCs/>
                <w:shd w:val="clear" w:color="auto" w:fill="D9D9D9"/>
              </w:rPr>
              <w:t xml:space="preserve">(maximum </w:t>
            </w:r>
            <w:r w:rsidR="00D43472" w:rsidRPr="00087A32">
              <w:rPr>
                <w:b/>
                <w:bCs/>
                <w:shd w:val="clear" w:color="auto" w:fill="D9D9D9"/>
              </w:rPr>
              <w:t>3</w:t>
            </w:r>
            <w:r w:rsidRPr="00087A32">
              <w:rPr>
                <w:b/>
                <w:bCs/>
                <w:shd w:val="clear" w:color="auto" w:fill="D9D9D9"/>
              </w:rPr>
              <w:t>50 words)</w:t>
            </w:r>
          </w:p>
        </w:tc>
      </w:tr>
      <w:tr w:rsidR="00947F12" w:rsidRPr="00087A32" w14:paraId="169FB999" w14:textId="77777777">
        <w:tc>
          <w:tcPr>
            <w:tcW w:w="9606" w:type="dxa"/>
          </w:tcPr>
          <w:p w14:paraId="06E8860B" w14:textId="77777777" w:rsidR="00947F12" w:rsidRDefault="00947F12" w:rsidP="00947F12">
            <w:pPr>
              <w:pStyle w:val="ColorfulList-Accent11"/>
              <w:ind w:left="0" w:right="34"/>
              <w:jc w:val="left"/>
            </w:pPr>
          </w:p>
          <w:p w14:paraId="216B1017" w14:textId="77777777" w:rsidR="001B3616" w:rsidRDefault="001B3616" w:rsidP="00947F12">
            <w:pPr>
              <w:pStyle w:val="ColorfulList-Accent11"/>
              <w:ind w:left="0" w:right="34"/>
              <w:jc w:val="left"/>
            </w:pPr>
          </w:p>
          <w:p w14:paraId="23550FC2" w14:textId="77777777" w:rsidR="001B3616" w:rsidRPr="00087A32" w:rsidRDefault="001B3616" w:rsidP="00947F12">
            <w:pPr>
              <w:pStyle w:val="ColorfulList-Accent11"/>
              <w:ind w:left="0" w:right="34"/>
              <w:jc w:val="left"/>
            </w:pPr>
          </w:p>
          <w:p w14:paraId="114A514F" w14:textId="77777777" w:rsidR="00947F12" w:rsidRPr="00087A32" w:rsidRDefault="00947F12" w:rsidP="005B6394">
            <w:pPr>
              <w:pStyle w:val="ColorfulList-Accent11"/>
              <w:ind w:left="0" w:right="34"/>
              <w:jc w:val="left"/>
            </w:pPr>
          </w:p>
          <w:p w14:paraId="6B1DF047" w14:textId="77777777" w:rsidR="00947F12" w:rsidRPr="00087A32" w:rsidRDefault="00947F12" w:rsidP="00947F12">
            <w:pPr>
              <w:pStyle w:val="ColorfulList-Accent11"/>
              <w:ind w:left="0" w:right="34"/>
              <w:jc w:val="left"/>
            </w:pPr>
          </w:p>
          <w:p w14:paraId="7697D6EA" w14:textId="77777777" w:rsidR="00947F12" w:rsidRPr="00087A32" w:rsidRDefault="00947F12" w:rsidP="005B6394">
            <w:pPr>
              <w:pStyle w:val="ColorfulList-Accent11"/>
              <w:ind w:left="0" w:right="34"/>
              <w:jc w:val="left"/>
            </w:pPr>
          </w:p>
          <w:p w14:paraId="3A1CCA6A" w14:textId="77777777" w:rsidR="0013048F" w:rsidRPr="00087A32" w:rsidRDefault="0013048F" w:rsidP="00947F12">
            <w:pPr>
              <w:pStyle w:val="ColorfulList-Accent11"/>
              <w:ind w:left="0" w:right="34"/>
              <w:jc w:val="left"/>
            </w:pPr>
          </w:p>
          <w:p w14:paraId="7D8E24A3" w14:textId="77777777" w:rsidR="00947F12" w:rsidRPr="00087A32" w:rsidRDefault="00947F12" w:rsidP="00947F12">
            <w:pPr>
              <w:pStyle w:val="ColorfulList-Accent11"/>
              <w:ind w:left="0" w:right="34"/>
              <w:jc w:val="left"/>
            </w:pPr>
          </w:p>
          <w:p w14:paraId="51208324" w14:textId="77777777" w:rsidR="0013048F" w:rsidRDefault="0013048F" w:rsidP="00947F12">
            <w:pPr>
              <w:pStyle w:val="ColorfulList-Accent11"/>
              <w:tabs>
                <w:tab w:val="left" w:pos="1673"/>
              </w:tabs>
              <w:ind w:left="0" w:right="34"/>
              <w:jc w:val="left"/>
            </w:pPr>
          </w:p>
          <w:p w14:paraId="6753D4B7" w14:textId="77777777" w:rsidR="002458EE" w:rsidRPr="00087A32" w:rsidRDefault="002458EE" w:rsidP="00947F12">
            <w:pPr>
              <w:pStyle w:val="ColorfulList-Accent11"/>
              <w:tabs>
                <w:tab w:val="left" w:pos="1673"/>
              </w:tabs>
              <w:ind w:left="0" w:right="34"/>
              <w:jc w:val="left"/>
            </w:pPr>
          </w:p>
          <w:p w14:paraId="16146C1D" w14:textId="77777777" w:rsidR="005B6394" w:rsidRPr="00087A32" w:rsidRDefault="005B6394" w:rsidP="00947F12">
            <w:pPr>
              <w:pStyle w:val="ColorfulList-Accent11"/>
              <w:tabs>
                <w:tab w:val="left" w:pos="1673"/>
              </w:tabs>
              <w:ind w:left="0" w:right="34"/>
              <w:jc w:val="left"/>
            </w:pPr>
          </w:p>
          <w:p w14:paraId="28846323" w14:textId="77777777" w:rsidR="00947F12" w:rsidRDefault="00947F12" w:rsidP="005B6394">
            <w:pPr>
              <w:pStyle w:val="ColorfulList-Accent11"/>
              <w:tabs>
                <w:tab w:val="left" w:pos="1673"/>
              </w:tabs>
              <w:ind w:left="0" w:right="34"/>
              <w:jc w:val="left"/>
            </w:pPr>
          </w:p>
          <w:p w14:paraId="79DBFDF1" w14:textId="77777777" w:rsidR="00923735" w:rsidRDefault="00923735" w:rsidP="005B6394">
            <w:pPr>
              <w:pStyle w:val="ColorfulList-Accent11"/>
              <w:tabs>
                <w:tab w:val="left" w:pos="1673"/>
              </w:tabs>
              <w:ind w:left="0" w:right="34"/>
              <w:jc w:val="left"/>
            </w:pPr>
          </w:p>
          <w:p w14:paraId="07AA0AA7" w14:textId="77777777" w:rsidR="001B3616" w:rsidRDefault="001B3616" w:rsidP="005B6394">
            <w:pPr>
              <w:pStyle w:val="ColorfulList-Accent11"/>
              <w:tabs>
                <w:tab w:val="left" w:pos="1673"/>
              </w:tabs>
              <w:ind w:left="0" w:right="34"/>
              <w:jc w:val="left"/>
            </w:pPr>
          </w:p>
          <w:p w14:paraId="21676523" w14:textId="77777777" w:rsidR="001B3616" w:rsidRPr="00087A32" w:rsidRDefault="001B3616" w:rsidP="005B6394">
            <w:pPr>
              <w:pStyle w:val="ColorfulList-Accent11"/>
              <w:tabs>
                <w:tab w:val="left" w:pos="1673"/>
              </w:tabs>
              <w:ind w:left="0" w:right="34"/>
              <w:jc w:val="left"/>
            </w:pPr>
          </w:p>
        </w:tc>
      </w:tr>
      <w:tr w:rsidR="00947F12" w:rsidRPr="00087A32" w14:paraId="264E6030" w14:textId="77777777">
        <w:tc>
          <w:tcPr>
            <w:tcW w:w="9606" w:type="dxa"/>
            <w:shd w:val="clear" w:color="auto" w:fill="D9D9D9"/>
          </w:tcPr>
          <w:p w14:paraId="089FD9CF" w14:textId="77777777" w:rsidR="00947F12" w:rsidRPr="00087A32" w:rsidRDefault="00D43472" w:rsidP="00947F12">
            <w:pPr>
              <w:ind w:right="175"/>
              <w:rPr>
                <w:rFonts w:ascii="Calibri" w:hAnsi="Calibri" w:cs="Calibri"/>
                <w:b/>
                <w:bCs/>
                <w:sz w:val="22"/>
                <w:szCs w:val="22"/>
              </w:rPr>
            </w:pPr>
            <w:r w:rsidRPr="00087A32">
              <w:rPr>
                <w:rFonts w:ascii="Calibri" w:hAnsi="Calibri" w:cs="Calibri"/>
                <w:b/>
                <w:bCs/>
                <w:sz w:val="22"/>
                <w:szCs w:val="22"/>
                <w:lang w:val="en-CA"/>
              </w:rPr>
              <w:lastRenderedPageBreak/>
              <w:t>2</w:t>
            </w:r>
            <w:r w:rsidR="00947F12" w:rsidRPr="00087A32">
              <w:rPr>
                <w:rFonts w:ascii="Calibri" w:hAnsi="Calibri" w:cs="Calibri"/>
                <w:b/>
                <w:bCs/>
                <w:sz w:val="22"/>
                <w:szCs w:val="22"/>
                <w:lang w:val="en-CA"/>
              </w:rPr>
              <w:t xml:space="preserve">. Briefly describe any existing skills, training, knowledge and experience that enable you to work in another culture. </w:t>
            </w:r>
            <w:r w:rsidR="00947F12" w:rsidRPr="00087A32">
              <w:rPr>
                <w:rFonts w:ascii="Calibri" w:hAnsi="Calibri" w:cs="Calibri"/>
                <w:b/>
                <w:bCs/>
                <w:sz w:val="22"/>
                <w:szCs w:val="22"/>
              </w:rPr>
              <w:t>(maximum 100 words)</w:t>
            </w:r>
          </w:p>
          <w:p w14:paraId="777388A7" w14:textId="77777777" w:rsidR="00947F12" w:rsidRPr="00087A32" w:rsidRDefault="00947F12" w:rsidP="00947F12">
            <w:pPr>
              <w:ind w:right="-234"/>
              <w:rPr>
                <w:rFonts w:ascii="Calibri" w:hAnsi="Calibri" w:cs="Calibri"/>
                <w:b/>
                <w:bCs/>
                <w:sz w:val="22"/>
                <w:szCs w:val="22"/>
              </w:rPr>
            </w:pPr>
          </w:p>
        </w:tc>
      </w:tr>
      <w:tr w:rsidR="00947F12" w:rsidRPr="00087A32" w14:paraId="13E443BD" w14:textId="77777777">
        <w:tc>
          <w:tcPr>
            <w:tcW w:w="9606" w:type="dxa"/>
          </w:tcPr>
          <w:p w14:paraId="27CCCC1C" w14:textId="77777777" w:rsidR="00947F12" w:rsidRPr="00087A32" w:rsidRDefault="00947F12" w:rsidP="00947F12">
            <w:pPr>
              <w:rPr>
                <w:rFonts w:ascii="Calibri" w:hAnsi="Calibri" w:cs="Calibri"/>
                <w:sz w:val="22"/>
                <w:szCs w:val="22"/>
              </w:rPr>
            </w:pPr>
          </w:p>
          <w:p w14:paraId="76BF0A43" w14:textId="77777777" w:rsidR="0013048F" w:rsidRPr="00087A32" w:rsidRDefault="0013048F" w:rsidP="00947F12">
            <w:pPr>
              <w:rPr>
                <w:rFonts w:ascii="Calibri" w:hAnsi="Calibri" w:cs="Calibri"/>
                <w:sz w:val="22"/>
                <w:szCs w:val="22"/>
              </w:rPr>
            </w:pPr>
          </w:p>
          <w:p w14:paraId="19F9A01B" w14:textId="77777777" w:rsidR="00A26190" w:rsidRDefault="00A26190" w:rsidP="00947F12">
            <w:pPr>
              <w:rPr>
                <w:rFonts w:ascii="Calibri" w:hAnsi="Calibri" w:cs="Calibri"/>
                <w:sz w:val="22"/>
                <w:szCs w:val="22"/>
              </w:rPr>
            </w:pPr>
          </w:p>
          <w:p w14:paraId="187FF7B7" w14:textId="77777777" w:rsidR="002B1ACC" w:rsidRPr="00087A32" w:rsidRDefault="002B1ACC" w:rsidP="00947F12">
            <w:pPr>
              <w:rPr>
                <w:rFonts w:ascii="Calibri" w:hAnsi="Calibri" w:cs="Calibri"/>
                <w:sz w:val="22"/>
                <w:szCs w:val="22"/>
              </w:rPr>
            </w:pPr>
          </w:p>
          <w:p w14:paraId="004EDB09" w14:textId="77777777" w:rsidR="00A26190" w:rsidRPr="00087A32" w:rsidRDefault="00A26190" w:rsidP="00947F12">
            <w:pPr>
              <w:rPr>
                <w:rFonts w:ascii="Calibri" w:hAnsi="Calibri" w:cs="Calibri"/>
                <w:sz w:val="22"/>
                <w:szCs w:val="22"/>
              </w:rPr>
            </w:pPr>
          </w:p>
          <w:p w14:paraId="6C359A8B" w14:textId="77777777" w:rsidR="00947F12" w:rsidRDefault="00947F12" w:rsidP="00947F12">
            <w:pPr>
              <w:rPr>
                <w:rFonts w:ascii="Calibri" w:hAnsi="Calibri" w:cs="Calibri"/>
                <w:sz w:val="22"/>
                <w:szCs w:val="22"/>
              </w:rPr>
            </w:pPr>
          </w:p>
          <w:p w14:paraId="5F76C221" w14:textId="77777777" w:rsidR="001B3616" w:rsidRDefault="001B3616" w:rsidP="00947F12">
            <w:pPr>
              <w:rPr>
                <w:rFonts w:ascii="Calibri" w:hAnsi="Calibri" w:cs="Calibri"/>
                <w:sz w:val="22"/>
                <w:szCs w:val="22"/>
              </w:rPr>
            </w:pPr>
          </w:p>
          <w:p w14:paraId="6A0248F9" w14:textId="77777777" w:rsidR="001B3616" w:rsidRPr="00087A32" w:rsidRDefault="001B3616" w:rsidP="00947F12">
            <w:pPr>
              <w:rPr>
                <w:rFonts w:ascii="Calibri" w:hAnsi="Calibri" w:cs="Calibri"/>
                <w:sz w:val="22"/>
                <w:szCs w:val="22"/>
              </w:rPr>
            </w:pPr>
          </w:p>
          <w:p w14:paraId="74B66241" w14:textId="77777777" w:rsidR="005B6394" w:rsidRPr="00087A32" w:rsidRDefault="005B6394" w:rsidP="00947F12">
            <w:pPr>
              <w:ind w:right="-234"/>
              <w:rPr>
                <w:rFonts w:ascii="Calibri" w:hAnsi="Calibri" w:cs="Calibri"/>
                <w:b/>
                <w:bCs/>
                <w:sz w:val="22"/>
                <w:szCs w:val="22"/>
              </w:rPr>
            </w:pPr>
          </w:p>
        </w:tc>
      </w:tr>
      <w:tr w:rsidR="00947F12" w:rsidRPr="00087A32" w14:paraId="312DD225" w14:textId="77777777">
        <w:tc>
          <w:tcPr>
            <w:tcW w:w="9606" w:type="dxa"/>
            <w:shd w:val="clear" w:color="auto" w:fill="D9D9D9"/>
          </w:tcPr>
          <w:p w14:paraId="37076155" w14:textId="77777777" w:rsidR="00947F12" w:rsidRPr="00087A32" w:rsidRDefault="00D43472" w:rsidP="00D43472">
            <w:pPr>
              <w:ind w:right="33"/>
              <w:rPr>
                <w:rFonts w:ascii="Calibri" w:hAnsi="Calibri" w:cs="Calibri"/>
                <w:b/>
                <w:bCs/>
                <w:sz w:val="22"/>
                <w:szCs w:val="22"/>
              </w:rPr>
            </w:pPr>
            <w:r w:rsidRPr="00087A32">
              <w:rPr>
                <w:rFonts w:ascii="Calibri" w:hAnsi="Calibri" w:cs="Calibri"/>
                <w:b/>
                <w:bCs/>
                <w:sz w:val="22"/>
                <w:szCs w:val="22"/>
                <w:lang w:val="en-CA"/>
              </w:rPr>
              <w:t>3</w:t>
            </w:r>
            <w:r w:rsidR="00947F12" w:rsidRPr="00087A32">
              <w:rPr>
                <w:rFonts w:ascii="Calibri" w:hAnsi="Calibri" w:cs="Calibri"/>
                <w:b/>
                <w:bCs/>
                <w:sz w:val="22"/>
                <w:szCs w:val="22"/>
                <w:lang w:val="en-CA"/>
              </w:rPr>
              <w:t xml:space="preserve">. If selected for this program, what cultural challenges are you expecting to encounter during your project? What are some strategies you would plan to use to address these cultural challenges? </w:t>
            </w:r>
            <w:r w:rsidR="00947F12" w:rsidRPr="00087A32">
              <w:rPr>
                <w:rFonts w:ascii="Calibri" w:hAnsi="Calibri" w:cs="Calibri"/>
                <w:b/>
                <w:bCs/>
                <w:sz w:val="22"/>
                <w:szCs w:val="22"/>
              </w:rPr>
              <w:t>(maximum 100 words)</w:t>
            </w:r>
          </w:p>
        </w:tc>
      </w:tr>
      <w:tr w:rsidR="00947F12" w:rsidRPr="00087A32" w14:paraId="5E55DE46" w14:textId="77777777">
        <w:tc>
          <w:tcPr>
            <w:tcW w:w="9606" w:type="dxa"/>
          </w:tcPr>
          <w:p w14:paraId="45E3AE3B" w14:textId="77777777" w:rsidR="00947F12" w:rsidRPr="00087A32" w:rsidRDefault="00947F12" w:rsidP="00947F12">
            <w:pPr>
              <w:rPr>
                <w:rFonts w:ascii="Calibri" w:hAnsi="Calibri" w:cs="Calibri"/>
                <w:sz w:val="22"/>
                <w:szCs w:val="22"/>
              </w:rPr>
            </w:pPr>
          </w:p>
          <w:p w14:paraId="4A9FF0A3" w14:textId="77777777" w:rsidR="00947F12" w:rsidRDefault="00947F12" w:rsidP="00947F12">
            <w:pPr>
              <w:rPr>
                <w:rFonts w:ascii="Calibri" w:hAnsi="Calibri" w:cs="Calibri"/>
                <w:sz w:val="22"/>
                <w:szCs w:val="22"/>
              </w:rPr>
            </w:pPr>
          </w:p>
          <w:p w14:paraId="74DF89EF" w14:textId="77777777" w:rsidR="001B3616" w:rsidRDefault="001B3616" w:rsidP="00947F12">
            <w:pPr>
              <w:rPr>
                <w:rFonts w:ascii="Calibri" w:hAnsi="Calibri" w:cs="Calibri"/>
                <w:sz w:val="22"/>
                <w:szCs w:val="22"/>
              </w:rPr>
            </w:pPr>
          </w:p>
          <w:p w14:paraId="3EBB852B" w14:textId="77777777" w:rsidR="001B3616" w:rsidRPr="00087A32" w:rsidRDefault="001B3616" w:rsidP="00947F12">
            <w:pPr>
              <w:rPr>
                <w:rFonts w:ascii="Calibri" w:hAnsi="Calibri" w:cs="Calibri"/>
                <w:sz w:val="22"/>
                <w:szCs w:val="22"/>
              </w:rPr>
            </w:pPr>
          </w:p>
          <w:p w14:paraId="3AF09977" w14:textId="77777777" w:rsidR="00947F12" w:rsidRPr="00087A32" w:rsidRDefault="00947F12" w:rsidP="00947F12">
            <w:pPr>
              <w:ind w:right="-234"/>
              <w:rPr>
                <w:rFonts w:ascii="Calibri" w:hAnsi="Calibri" w:cs="Calibri"/>
                <w:sz w:val="22"/>
                <w:szCs w:val="22"/>
              </w:rPr>
            </w:pPr>
          </w:p>
          <w:p w14:paraId="3B3C31B6" w14:textId="77777777" w:rsidR="004A4539" w:rsidRPr="00087A32" w:rsidRDefault="004A4539" w:rsidP="00947F12">
            <w:pPr>
              <w:ind w:right="-234"/>
              <w:rPr>
                <w:rFonts w:ascii="Calibri" w:hAnsi="Calibri" w:cs="Calibri"/>
                <w:sz w:val="22"/>
                <w:szCs w:val="22"/>
              </w:rPr>
            </w:pPr>
          </w:p>
          <w:p w14:paraId="0F4BF7E6" w14:textId="77777777" w:rsidR="0013048F" w:rsidRPr="00087A32" w:rsidRDefault="0013048F" w:rsidP="00947F12">
            <w:pPr>
              <w:ind w:right="-234"/>
              <w:rPr>
                <w:rFonts w:ascii="Calibri" w:hAnsi="Calibri" w:cs="Calibri"/>
                <w:sz w:val="22"/>
                <w:szCs w:val="22"/>
              </w:rPr>
            </w:pPr>
          </w:p>
          <w:p w14:paraId="7071F1CB" w14:textId="77777777" w:rsidR="004A4539" w:rsidRPr="00087A32" w:rsidRDefault="004A4539" w:rsidP="00947F12">
            <w:pPr>
              <w:ind w:right="-234"/>
              <w:rPr>
                <w:rFonts w:ascii="Calibri" w:hAnsi="Calibri" w:cs="Calibri"/>
                <w:sz w:val="22"/>
                <w:szCs w:val="22"/>
              </w:rPr>
            </w:pPr>
          </w:p>
        </w:tc>
      </w:tr>
      <w:tr w:rsidR="00947F12" w:rsidRPr="00087A32" w14:paraId="02850977" w14:textId="77777777">
        <w:tc>
          <w:tcPr>
            <w:tcW w:w="9606" w:type="dxa"/>
            <w:shd w:val="clear" w:color="auto" w:fill="D9D9D9"/>
          </w:tcPr>
          <w:p w14:paraId="1F3D0211" w14:textId="31A67807" w:rsidR="00947F12" w:rsidRPr="00087A32" w:rsidRDefault="00D43472" w:rsidP="002528B7">
            <w:pPr>
              <w:pStyle w:val="ColorfulList-Accent11"/>
              <w:ind w:left="0"/>
              <w:jc w:val="left"/>
              <w:rPr>
                <w:b/>
                <w:bCs/>
              </w:rPr>
            </w:pPr>
            <w:r w:rsidRPr="00087A32">
              <w:rPr>
                <w:b/>
                <w:bCs/>
                <w:lang w:val="en-CA"/>
              </w:rPr>
              <w:t>4</w:t>
            </w:r>
            <w:r w:rsidR="00947F12" w:rsidRPr="00087A32">
              <w:rPr>
                <w:b/>
                <w:bCs/>
                <w:lang w:val="en-CA"/>
              </w:rPr>
              <w:t xml:space="preserve">. How do you think </w:t>
            </w:r>
            <w:r w:rsidR="005E353B">
              <w:rPr>
                <w:b/>
                <w:bCs/>
                <w:lang w:val="en-CA"/>
              </w:rPr>
              <w:t xml:space="preserve">dietitians </w:t>
            </w:r>
            <w:r w:rsidR="00947F12" w:rsidRPr="00087A32">
              <w:rPr>
                <w:b/>
                <w:bCs/>
                <w:lang w:val="en-CA"/>
              </w:rPr>
              <w:t xml:space="preserve">from Canada can contribute to international development? </w:t>
            </w:r>
            <w:r w:rsidR="00947F12" w:rsidRPr="00087A32">
              <w:rPr>
                <w:b/>
                <w:bCs/>
              </w:rPr>
              <w:t>(maximum 100 words)</w:t>
            </w:r>
          </w:p>
        </w:tc>
      </w:tr>
      <w:tr w:rsidR="00947F12" w:rsidRPr="00087A32" w14:paraId="5B09DA4D" w14:textId="77777777">
        <w:tc>
          <w:tcPr>
            <w:tcW w:w="9606" w:type="dxa"/>
          </w:tcPr>
          <w:p w14:paraId="44C8D20D" w14:textId="77777777" w:rsidR="00947F12" w:rsidRPr="00087A32" w:rsidRDefault="00947F12" w:rsidP="00947F12">
            <w:pPr>
              <w:pStyle w:val="ColorfulList-Accent11"/>
              <w:ind w:left="0"/>
              <w:jc w:val="left"/>
            </w:pPr>
          </w:p>
          <w:p w14:paraId="672F22ED" w14:textId="77777777" w:rsidR="0013048F" w:rsidRPr="00087A32" w:rsidRDefault="0013048F" w:rsidP="00947F12">
            <w:pPr>
              <w:pStyle w:val="ColorfulList-Accent11"/>
              <w:ind w:left="0"/>
              <w:jc w:val="left"/>
            </w:pPr>
          </w:p>
          <w:p w14:paraId="6FE9F56D" w14:textId="77777777" w:rsidR="005E353B" w:rsidRDefault="005E353B" w:rsidP="00947F12">
            <w:pPr>
              <w:pStyle w:val="ColorfulList-Accent11"/>
              <w:ind w:left="0"/>
              <w:jc w:val="left"/>
            </w:pPr>
          </w:p>
          <w:p w14:paraId="31771A11" w14:textId="77777777" w:rsidR="005E353B" w:rsidRPr="00087A32" w:rsidRDefault="005E353B" w:rsidP="00947F12">
            <w:pPr>
              <w:pStyle w:val="ColorfulList-Accent11"/>
              <w:ind w:left="0"/>
              <w:jc w:val="left"/>
            </w:pPr>
          </w:p>
          <w:p w14:paraId="59BA4C31" w14:textId="77777777" w:rsidR="004A4539" w:rsidRPr="00087A32" w:rsidRDefault="004A4539" w:rsidP="00947F12">
            <w:pPr>
              <w:pStyle w:val="ColorfulList-Accent11"/>
              <w:ind w:left="0"/>
              <w:jc w:val="left"/>
            </w:pPr>
          </w:p>
        </w:tc>
      </w:tr>
      <w:tr w:rsidR="00947F12" w:rsidRPr="00087A32" w14:paraId="7B30FE29" w14:textId="77777777">
        <w:tc>
          <w:tcPr>
            <w:tcW w:w="9606" w:type="dxa"/>
            <w:shd w:val="clear" w:color="auto" w:fill="D9D9D9"/>
          </w:tcPr>
          <w:p w14:paraId="2408A865" w14:textId="6553F86A" w:rsidR="00947F12" w:rsidRPr="00087A32" w:rsidRDefault="00D43472" w:rsidP="00D43472">
            <w:pPr>
              <w:ind w:right="33"/>
              <w:rPr>
                <w:rFonts w:ascii="Calibri" w:hAnsi="Calibri" w:cs="Calibri"/>
                <w:b/>
                <w:bCs/>
                <w:sz w:val="22"/>
                <w:szCs w:val="22"/>
              </w:rPr>
            </w:pPr>
            <w:r w:rsidRPr="00087A32">
              <w:rPr>
                <w:rFonts w:ascii="Calibri" w:hAnsi="Calibri" w:cs="Calibri"/>
                <w:b/>
                <w:bCs/>
                <w:sz w:val="22"/>
                <w:szCs w:val="22"/>
                <w:lang w:val="en-CA"/>
              </w:rPr>
              <w:lastRenderedPageBreak/>
              <w:t>5</w:t>
            </w:r>
            <w:r w:rsidR="00947F12" w:rsidRPr="00087A32">
              <w:rPr>
                <w:rFonts w:ascii="Calibri" w:hAnsi="Calibri" w:cs="Calibri"/>
                <w:b/>
                <w:bCs/>
                <w:sz w:val="22"/>
                <w:szCs w:val="22"/>
                <w:lang w:val="en-CA"/>
              </w:rPr>
              <w:t>. Describe a situation where you have worked as part of a team</w:t>
            </w:r>
            <w:r w:rsidR="005E353B">
              <w:rPr>
                <w:rFonts w:ascii="Calibri" w:hAnsi="Calibri" w:cs="Calibri"/>
                <w:b/>
                <w:bCs/>
                <w:sz w:val="22"/>
                <w:szCs w:val="22"/>
                <w:lang w:val="en-CA"/>
              </w:rPr>
              <w:t>.</w:t>
            </w:r>
            <w:r w:rsidR="00947F12" w:rsidRPr="00087A32">
              <w:rPr>
                <w:rFonts w:ascii="Calibri" w:hAnsi="Calibri" w:cs="Calibri"/>
                <w:b/>
                <w:bCs/>
                <w:sz w:val="22"/>
                <w:szCs w:val="22"/>
                <w:lang w:val="en-CA"/>
              </w:rPr>
              <w:t xml:space="preserve"> What would your team have said about your contribution to the group? </w:t>
            </w:r>
            <w:r w:rsidR="00947F12" w:rsidRPr="00087A32">
              <w:rPr>
                <w:rFonts w:ascii="Calibri" w:hAnsi="Calibri" w:cs="Calibri"/>
                <w:b/>
                <w:bCs/>
                <w:sz w:val="22"/>
                <w:szCs w:val="22"/>
              </w:rPr>
              <w:t>(maximum 100 words)</w:t>
            </w:r>
          </w:p>
        </w:tc>
      </w:tr>
      <w:tr w:rsidR="00947F12" w:rsidRPr="00087A32" w14:paraId="5AB6E45E" w14:textId="77777777">
        <w:tc>
          <w:tcPr>
            <w:tcW w:w="9606" w:type="dxa"/>
          </w:tcPr>
          <w:p w14:paraId="21935213" w14:textId="77777777" w:rsidR="00947F12" w:rsidRPr="00087A32" w:rsidRDefault="00947F12" w:rsidP="00947F12">
            <w:pPr>
              <w:ind w:right="34"/>
              <w:rPr>
                <w:rFonts w:ascii="Calibri" w:hAnsi="Calibri" w:cs="Calibri"/>
                <w:sz w:val="22"/>
                <w:szCs w:val="22"/>
                <w:lang w:val="en-CA"/>
              </w:rPr>
            </w:pPr>
          </w:p>
          <w:p w14:paraId="2BC05B06" w14:textId="77777777" w:rsidR="00947F12" w:rsidRPr="00087A32" w:rsidRDefault="00947F12" w:rsidP="00947F12">
            <w:pPr>
              <w:ind w:right="-234"/>
              <w:rPr>
                <w:rFonts w:ascii="Calibri" w:hAnsi="Calibri" w:cs="Calibri"/>
                <w:sz w:val="22"/>
                <w:szCs w:val="22"/>
              </w:rPr>
            </w:pPr>
          </w:p>
          <w:p w14:paraId="0D70D0E5" w14:textId="77777777" w:rsidR="004A4539" w:rsidRPr="00087A32" w:rsidRDefault="004A4539" w:rsidP="00947F12">
            <w:pPr>
              <w:ind w:right="-234"/>
              <w:rPr>
                <w:rFonts w:ascii="Calibri" w:hAnsi="Calibri" w:cs="Calibri"/>
                <w:sz w:val="22"/>
                <w:szCs w:val="22"/>
              </w:rPr>
            </w:pPr>
          </w:p>
          <w:p w14:paraId="3C0AA141" w14:textId="77777777" w:rsidR="0013048F" w:rsidRPr="00087A32" w:rsidRDefault="0013048F" w:rsidP="00947F12">
            <w:pPr>
              <w:ind w:right="-234"/>
              <w:rPr>
                <w:rFonts w:ascii="Calibri" w:hAnsi="Calibri" w:cs="Calibri"/>
                <w:sz w:val="22"/>
                <w:szCs w:val="22"/>
              </w:rPr>
            </w:pPr>
          </w:p>
          <w:p w14:paraId="7ED92010" w14:textId="77777777" w:rsidR="004A4539" w:rsidRDefault="004A4539" w:rsidP="00947F12">
            <w:pPr>
              <w:ind w:right="-234"/>
              <w:rPr>
                <w:rFonts w:ascii="Calibri" w:hAnsi="Calibri" w:cs="Calibri"/>
                <w:sz w:val="22"/>
                <w:szCs w:val="22"/>
              </w:rPr>
            </w:pPr>
          </w:p>
          <w:p w14:paraId="6AB003C4" w14:textId="77777777" w:rsidR="001B3616" w:rsidRPr="00087A32" w:rsidRDefault="001B3616" w:rsidP="00947F12">
            <w:pPr>
              <w:ind w:right="-234"/>
              <w:rPr>
                <w:rFonts w:ascii="Calibri" w:hAnsi="Calibri" w:cs="Calibri"/>
                <w:sz w:val="22"/>
                <w:szCs w:val="22"/>
              </w:rPr>
            </w:pPr>
          </w:p>
          <w:p w14:paraId="7D8D5D14" w14:textId="77777777" w:rsidR="004A4539" w:rsidRDefault="004A4539" w:rsidP="00947F12">
            <w:pPr>
              <w:ind w:right="-234"/>
              <w:rPr>
                <w:rFonts w:ascii="Calibri" w:hAnsi="Calibri" w:cs="Calibri"/>
                <w:sz w:val="22"/>
                <w:szCs w:val="22"/>
              </w:rPr>
            </w:pPr>
          </w:p>
          <w:p w14:paraId="3338B12B" w14:textId="77777777" w:rsidR="001B3616" w:rsidRDefault="001B3616" w:rsidP="00947F12">
            <w:pPr>
              <w:ind w:right="-234"/>
              <w:rPr>
                <w:rFonts w:ascii="Calibri" w:hAnsi="Calibri" w:cs="Calibri"/>
                <w:sz w:val="22"/>
                <w:szCs w:val="22"/>
              </w:rPr>
            </w:pPr>
          </w:p>
          <w:p w14:paraId="20F17D7D" w14:textId="77777777" w:rsidR="001B3616" w:rsidRDefault="001B3616" w:rsidP="00947F12">
            <w:pPr>
              <w:ind w:right="-234"/>
              <w:rPr>
                <w:rFonts w:ascii="Calibri" w:hAnsi="Calibri" w:cs="Calibri"/>
                <w:sz w:val="22"/>
                <w:szCs w:val="22"/>
              </w:rPr>
            </w:pPr>
          </w:p>
          <w:p w14:paraId="6B67E718" w14:textId="77777777" w:rsidR="00923735" w:rsidRDefault="00923735" w:rsidP="00947F12">
            <w:pPr>
              <w:ind w:right="-234"/>
              <w:rPr>
                <w:rFonts w:ascii="Calibri" w:hAnsi="Calibri" w:cs="Calibri"/>
                <w:sz w:val="22"/>
                <w:szCs w:val="22"/>
              </w:rPr>
            </w:pPr>
          </w:p>
          <w:p w14:paraId="0C1976E3" w14:textId="77777777" w:rsidR="001B3616" w:rsidRDefault="001B3616" w:rsidP="00947F12">
            <w:pPr>
              <w:ind w:right="-234"/>
              <w:rPr>
                <w:rFonts w:ascii="Calibri" w:hAnsi="Calibri" w:cs="Calibri"/>
                <w:sz w:val="22"/>
                <w:szCs w:val="22"/>
              </w:rPr>
            </w:pPr>
          </w:p>
          <w:p w14:paraId="47F29CFC" w14:textId="77777777" w:rsidR="001B3616" w:rsidRDefault="001B3616" w:rsidP="00947F12">
            <w:pPr>
              <w:ind w:right="-234"/>
              <w:rPr>
                <w:rFonts w:ascii="Calibri" w:hAnsi="Calibri" w:cs="Calibri"/>
                <w:sz w:val="22"/>
                <w:szCs w:val="22"/>
              </w:rPr>
            </w:pPr>
          </w:p>
          <w:p w14:paraId="417D4411" w14:textId="77777777" w:rsidR="001B3616" w:rsidRDefault="001B3616" w:rsidP="00947F12">
            <w:pPr>
              <w:ind w:right="-234"/>
              <w:rPr>
                <w:rFonts w:ascii="Calibri" w:hAnsi="Calibri" w:cs="Calibri"/>
                <w:sz w:val="22"/>
                <w:szCs w:val="22"/>
              </w:rPr>
            </w:pPr>
          </w:p>
          <w:p w14:paraId="7DA915D1" w14:textId="77777777" w:rsidR="001B3616" w:rsidRPr="00087A32" w:rsidRDefault="001B3616" w:rsidP="00947F12">
            <w:pPr>
              <w:ind w:right="-234"/>
              <w:rPr>
                <w:rFonts w:ascii="Calibri" w:hAnsi="Calibri" w:cs="Calibri"/>
                <w:sz w:val="22"/>
                <w:szCs w:val="22"/>
              </w:rPr>
            </w:pPr>
          </w:p>
        </w:tc>
      </w:tr>
      <w:tr w:rsidR="00947F12" w:rsidRPr="00087A32" w14:paraId="4F6E1210" w14:textId="77777777">
        <w:tc>
          <w:tcPr>
            <w:tcW w:w="9606" w:type="dxa"/>
            <w:shd w:val="clear" w:color="auto" w:fill="D9D9D9"/>
          </w:tcPr>
          <w:p w14:paraId="3563C44A" w14:textId="2F89B7F8" w:rsidR="00947F12" w:rsidRPr="00087A32" w:rsidRDefault="00D43472" w:rsidP="002528B7">
            <w:pPr>
              <w:ind w:right="-234"/>
              <w:rPr>
                <w:rFonts w:ascii="Calibri" w:hAnsi="Calibri" w:cs="Calibri"/>
                <w:b/>
                <w:bCs/>
                <w:sz w:val="22"/>
                <w:szCs w:val="22"/>
              </w:rPr>
            </w:pPr>
            <w:r w:rsidRPr="00087A32">
              <w:rPr>
                <w:rFonts w:ascii="Calibri" w:hAnsi="Calibri" w:cs="Calibri"/>
                <w:b/>
                <w:bCs/>
                <w:sz w:val="22"/>
                <w:szCs w:val="22"/>
                <w:lang w:val="en-CA"/>
              </w:rPr>
              <w:t>6</w:t>
            </w:r>
            <w:r w:rsidR="00947F12" w:rsidRPr="00087A32">
              <w:rPr>
                <w:rFonts w:ascii="Calibri" w:hAnsi="Calibri" w:cs="Calibri"/>
                <w:b/>
                <w:bCs/>
                <w:sz w:val="22"/>
                <w:szCs w:val="22"/>
                <w:lang w:val="en-CA"/>
              </w:rPr>
              <w:t xml:space="preserve">. How do you see international development work fitting into your career in </w:t>
            </w:r>
            <w:r w:rsidR="005E353B">
              <w:rPr>
                <w:rFonts w:ascii="Calibri" w:hAnsi="Calibri" w:cs="Calibri"/>
                <w:b/>
                <w:bCs/>
                <w:sz w:val="22"/>
                <w:szCs w:val="22"/>
                <w:lang w:val="en-CA"/>
              </w:rPr>
              <w:t>nutrition and dietetics</w:t>
            </w:r>
            <w:r w:rsidR="00947F12" w:rsidRPr="00087A32">
              <w:rPr>
                <w:rFonts w:ascii="Calibri" w:hAnsi="Calibri" w:cs="Calibri"/>
                <w:b/>
                <w:bCs/>
                <w:sz w:val="22"/>
                <w:szCs w:val="22"/>
                <w:lang w:val="en-CA"/>
              </w:rPr>
              <w:t xml:space="preserve">? </w:t>
            </w:r>
            <w:r w:rsidR="00947F12" w:rsidRPr="00087A32">
              <w:rPr>
                <w:rFonts w:ascii="Calibri" w:hAnsi="Calibri" w:cs="Calibri"/>
                <w:b/>
                <w:bCs/>
                <w:sz w:val="22"/>
                <w:szCs w:val="22"/>
              </w:rPr>
              <w:t>(max 100 words)</w:t>
            </w:r>
          </w:p>
        </w:tc>
      </w:tr>
      <w:tr w:rsidR="00947F12" w:rsidRPr="00087A32" w14:paraId="6992632F" w14:textId="77777777">
        <w:tc>
          <w:tcPr>
            <w:tcW w:w="9606" w:type="dxa"/>
          </w:tcPr>
          <w:p w14:paraId="4CB7DF15" w14:textId="77777777" w:rsidR="00947F12" w:rsidRPr="00087A32" w:rsidRDefault="00947F12" w:rsidP="00947F12">
            <w:pPr>
              <w:ind w:right="34"/>
              <w:rPr>
                <w:rFonts w:ascii="Calibri" w:hAnsi="Calibri" w:cs="Calibri"/>
                <w:sz w:val="22"/>
                <w:szCs w:val="22"/>
              </w:rPr>
            </w:pPr>
          </w:p>
          <w:p w14:paraId="44F5F85A" w14:textId="77777777" w:rsidR="004A4539" w:rsidRPr="00087A32" w:rsidRDefault="004A4539" w:rsidP="00947F12">
            <w:pPr>
              <w:ind w:right="34"/>
              <w:rPr>
                <w:rFonts w:ascii="Calibri" w:hAnsi="Calibri" w:cs="Calibri"/>
                <w:sz w:val="22"/>
                <w:szCs w:val="22"/>
              </w:rPr>
            </w:pPr>
          </w:p>
          <w:p w14:paraId="2B4578BA" w14:textId="77777777" w:rsidR="0013048F" w:rsidRPr="00087A32" w:rsidRDefault="0013048F" w:rsidP="00947F12">
            <w:pPr>
              <w:ind w:right="34"/>
              <w:rPr>
                <w:rFonts w:ascii="Calibri" w:hAnsi="Calibri" w:cs="Calibri"/>
                <w:sz w:val="22"/>
                <w:szCs w:val="22"/>
              </w:rPr>
            </w:pPr>
          </w:p>
          <w:p w14:paraId="23353DDB" w14:textId="77777777" w:rsidR="0013048F" w:rsidRPr="00087A32" w:rsidRDefault="0013048F" w:rsidP="00947F12">
            <w:pPr>
              <w:ind w:right="34"/>
              <w:rPr>
                <w:rFonts w:ascii="Calibri" w:hAnsi="Calibri" w:cs="Calibri"/>
                <w:sz w:val="22"/>
                <w:szCs w:val="22"/>
              </w:rPr>
            </w:pPr>
          </w:p>
          <w:p w14:paraId="4C92BC92" w14:textId="77777777" w:rsidR="004A4539" w:rsidRPr="00087A32" w:rsidRDefault="004A4539" w:rsidP="00947F12">
            <w:pPr>
              <w:ind w:right="34"/>
              <w:rPr>
                <w:rFonts w:ascii="Calibri" w:hAnsi="Calibri" w:cs="Calibri"/>
                <w:sz w:val="22"/>
                <w:szCs w:val="22"/>
              </w:rPr>
            </w:pPr>
          </w:p>
          <w:p w14:paraId="345907DA" w14:textId="77777777" w:rsidR="004A4539" w:rsidRDefault="004A4539" w:rsidP="00947F12">
            <w:pPr>
              <w:ind w:right="34"/>
              <w:rPr>
                <w:rFonts w:ascii="Calibri" w:hAnsi="Calibri" w:cs="Calibri"/>
                <w:sz w:val="22"/>
                <w:szCs w:val="22"/>
              </w:rPr>
            </w:pPr>
          </w:p>
          <w:p w14:paraId="568F15BA" w14:textId="77777777" w:rsidR="001B3616" w:rsidRDefault="001B3616" w:rsidP="00947F12">
            <w:pPr>
              <w:ind w:right="34"/>
              <w:rPr>
                <w:rFonts w:ascii="Calibri" w:hAnsi="Calibri" w:cs="Calibri"/>
                <w:sz w:val="22"/>
                <w:szCs w:val="22"/>
              </w:rPr>
            </w:pPr>
          </w:p>
          <w:p w14:paraId="4A41711D" w14:textId="77777777" w:rsidR="001B3616" w:rsidRDefault="001B3616" w:rsidP="00947F12">
            <w:pPr>
              <w:ind w:right="34"/>
              <w:rPr>
                <w:rFonts w:ascii="Calibri" w:hAnsi="Calibri" w:cs="Calibri"/>
                <w:sz w:val="22"/>
                <w:szCs w:val="22"/>
              </w:rPr>
            </w:pPr>
          </w:p>
          <w:p w14:paraId="4B9D38A1" w14:textId="77777777" w:rsidR="001B3616" w:rsidRPr="00087A32" w:rsidRDefault="001B3616" w:rsidP="00947F12">
            <w:pPr>
              <w:ind w:right="34"/>
              <w:rPr>
                <w:rFonts w:ascii="Calibri" w:hAnsi="Calibri" w:cs="Calibri"/>
                <w:sz w:val="22"/>
                <w:szCs w:val="22"/>
              </w:rPr>
            </w:pPr>
          </w:p>
        </w:tc>
      </w:tr>
      <w:tr w:rsidR="00947F12" w:rsidRPr="00087A32" w14:paraId="3D0E463A" w14:textId="77777777">
        <w:tc>
          <w:tcPr>
            <w:tcW w:w="9606" w:type="dxa"/>
            <w:shd w:val="clear" w:color="auto" w:fill="D9D9D9"/>
          </w:tcPr>
          <w:p w14:paraId="2FF3F517" w14:textId="77777777" w:rsidR="00947F12" w:rsidRPr="00087A32" w:rsidRDefault="00D43472" w:rsidP="00A203A9">
            <w:pPr>
              <w:ind w:right="-234"/>
              <w:rPr>
                <w:rFonts w:ascii="Calibri" w:hAnsi="Calibri" w:cs="Calibri"/>
                <w:b/>
                <w:bCs/>
                <w:sz w:val="22"/>
                <w:szCs w:val="22"/>
              </w:rPr>
            </w:pPr>
            <w:r w:rsidRPr="00087A32">
              <w:rPr>
                <w:rFonts w:ascii="Calibri" w:hAnsi="Calibri" w:cs="Calibri"/>
                <w:b/>
                <w:bCs/>
                <w:sz w:val="22"/>
                <w:szCs w:val="22"/>
                <w:lang w:val="en-CA"/>
              </w:rPr>
              <w:t>7</w:t>
            </w:r>
            <w:r w:rsidR="00947F12" w:rsidRPr="00087A32">
              <w:rPr>
                <w:rFonts w:ascii="Calibri" w:hAnsi="Calibri" w:cs="Calibri"/>
                <w:b/>
                <w:bCs/>
                <w:sz w:val="22"/>
                <w:szCs w:val="22"/>
                <w:lang w:val="en-CA"/>
              </w:rPr>
              <w:t xml:space="preserve">. Please use this space if you have anything else to add. </w:t>
            </w:r>
            <w:r w:rsidR="00947F12" w:rsidRPr="00087A32">
              <w:rPr>
                <w:rFonts w:ascii="Calibri" w:hAnsi="Calibri" w:cs="Calibri"/>
                <w:b/>
                <w:bCs/>
                <w:sz w:val="22"/>
                <w:szCs w:val="22"/>
              </w:rPr>
              <w:t>(maximum 50 words)</w:t>
            </w:r>
            <w:r w:rsidR="00A203A9">
              <w:rPr>
                <w:rFonts w:ascii="Calibri" w:hAnsi="Calibri" w:cs="Calibri"/>
                <w:b/>
                <w:bCs/>
                <w:sz w:val="22"/>
                <w:szCs w:val="22"/>
              </w:rPr>
              <w:t xml:space="preserve"> </w:t>
            </w:r>
            <w:r w:rsidR="00947F12" w:rsidRPr="00087A32">
              <w:rPr>
                <w:rFonts w:ascii="Calibri" w:hAnsi="Calibri" w:cs="Calibri"/>
                <w:b/>
                <w:bCs/>
                <w:sz w:val="22"/>
                <w:szCs w:val="22"/>
              </w:rPr>
              <w:t xml:space="preserve"> </w:t>
            </w:r>
          </w:p>
        </w:tc>
      </w:tr>
      <w:tr w:rsidR="00947F12" w:rsidRPr="00087A32" w14:paraId="7666A626" w14:textId="77777777">
        <w:tc>
          <w:tcPr>
            <w:tcW w:w="9606" w:type="dxa"/>
          </w:tcPr>
          <w:p w14:paraId="67A8F4DC" w14:textId="77777777" w:rsidR="00947F12" w:rsidRPr="00087A32" w:rsidRDefault="00947F12" w:rsidP="00947F12">
            <w:pPr>
              <w:ind w:right="34"/>
              <w:rPr>
                <w:rFonts w:ascii="Calibri" w:hAnsi="Calibri" w:cs="Calibri"/>
                <w:b/>
                <w:bCs/>
                <w:sz w:val="22"/>
                <w:szCs w:val="22"/>
              </w:rPr>
            </w:pPr>
          </w:p>
          <w:p w14:paraId="57C69B4D" w14:textId="77777777" w:rsidR="004A4539" w:rsidRDefault="004A4539" w:rsidP="00947F12">
            <w:pPr>
              <w:ind w:right="-234"/>
              <w:rPr>
                <w:rFonts w:ascii="Calibri" w:hAnsi="Calibri" w:cs="Calibri"/>
                <w:b/>
                <w:bCs/>
                <w:sz w:val="22"/>
                <w:szCs w:val="22"/>
              </w:rPr>
            </w:pPr>
          </w:p>
          <w:p w14:paraId="7940AAB7" w14:textId="77777777" w:rsidR="001B3616" w:rsidRDefault="001B3616" w:rsidP="00947F12">
            <w:pPr>
              <w:ind w:right="-234"/>
              <w:rPr>
                <w:rFonts w:ascii="Calibri" w:hAnsi="Calibri" w:cs="Calibri"/>
                <w:b/>
                <w:bCs/>
                <w:sz w:val="22"/>
                <w:szCs w:val="22"/>
              </w:rPr>
            </w:pPr>
          </w:p>
          <w:p w14:paraId="40E23534" w14:textId="77777777" w:rsidR="001B3616" w:rsidRDefault="001B3616" w:rsidP="00947F12">
            <w:pPr>
              <w:ind w:right="-234"/>
              <w:rPr>
                <w:rFonts w:ascii="Calibri" w:hAnsi="Calibri" w:cs="Calibri"/>
                <w:b/>
                <w:bCs/>
                <w:sz w:val="22"/>
                <w:szCs w:val="22"/>
              </w:rPr>
            </w:pPr>
          </w:p>
          <w:p w14:paraId="411FD625" w14:textId="77777777" w:rsidR="00A203A9" w:rsidRPr="00087A32" w:rsidRDefault="00A203A9" w:rsidP="00947F12">
            <w:pPr>
              <w:ind w:right="-234"/>
              <w:rPr>
                <w:rFonts w:ascii="Calibri" w:hAnsi="Calibri" w:cs="Calibri"/>
                <w:b/>
                <w:bCs/>
                <w:sz w:val="22"/>
                <w:szCs w:val="22"/>
              </w:rPr>
            </w:pPr>
          </w:p>
          <w:p w14:paraId="7D672380" w14:textId="77777777" w:rsidR="004A4539" w:rsidRPr="00087A32" w:rsidRDefault="004A4539" w:rsidP="00947F12">
            <w:pPr>
              <w:ind w:right="-234"/>
              <w:rPr>
                <w:rFonts w:ascii="Calibri" w:hAnsi="Calibri" w:cs="Calibri"/>
                <w:b/>
                <w:bCs/>
                <w:sz w:val="22"/>
                <w:szCs w:val="22"/>
              </w:rPr>
            </w:pPr>
          </w:p>
          <w:p w14:paraId="78C9F270" w14:textId="77777777" w:rsidR="004A4539" w:rsidRPr="00087A32" w:rsidRDefault="004A4539" w:rsidP="00947F12">
            <w:pPr>
              <w:ind w:right="-234"/>
              <w:rPr>
                <w:rFonts w:ascii="Calibri" w:hAnsi="Calibri" w:cs="Calibri"/>
                <w:b/>
                <w:bCs/>
                <w:sz w:val="22"/>
                <w:szCs w:val="22"/>
              </w:rPr>
            </w:pPr>
          </w:p>
        </w:tc>
      </w:tr>
    </w:tbl>
    <w:p w14:paraId="5B00FC8F" w14:textId="77777777" w:rsidR="00947F12" w:rsidRPr="00087A32" w:rsidRDefault="00947F12" w:rsidP="00947F12">
      <w:pPr>
        <w:ind w:right="-234"/>
        <w:rPr>
          <w:rFonts w:ascii="Calibri" w:hAnsi="Calibri" w:cs="Calibri"/>
          <w:b/>
          <w:bCs/>
          <w:color w:val="808080"/>
          <w:sz w:val="22"/>
          <w:szCs w:val="22"/>
        </w:rPr>
      </w:pPr>
    </w:p>
    <w:p w14:paraId="4FE5E46C" w14:textId="77777777" w:rsidR="00947F12" w:rsidRPr="00087A32" w:rsidRDefault="00947F12" w:rsidP="00947F12">
      <w:pPr>
        <w:ind w:right="-234"/>
        <w:rPr>
          <w:rFonts w:ascii="Calibri" w:hAnsi="Calibri" w:cs="Calibri"/>
          <w:b/>
          <w:bCs/>
          <w:color w:val="808080"/>
          <w:sz w:val="22"/>
          <w:szCs w:val="22"/>
        </w:rPr>
      </w:pPr>
      <w:r w:rsidRPr="00087A32">
        <w:rPr>
          <w:rFonts w:ascii="Calibri" w:hAnsi="Calibri" w:cs="Calibri"/>
          <w:b/>
          <w:bCs/>
          <w:color w:val="808080"/>
          <w:sz w:val="22"/>
          <w:szCs w:val="22"/>
        </w:rPr>
        <w:t>References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693"/>
        <w:gridCol w:w="2521"/>
        <w:gridCol w:w="2157"/>
        <w:gridCol w:w="1842"/>
      </w:tblGrid>
      <w:tr w:rsidR="00947F12" w:rsidRPr="00087A32" w14:paraId="71497942" w14:textId="77777777" w:rsidTr="004A4539">
        <w:tc>
          <w:tcPr>
            <w:tcW w:w="426" w:type="dxa"/>
          </w:tcPr>
          <w:p w14:paraId="4178E158" w14:textId="77777777" w:rsidR="00947F12" w:rsidRPr="00087A32" w:rsidRDefault="00947F12" w:rsidP="00947F12">
            <w:pPr>
              <w:ind w:right="-234"/>
              <w:rPr>
                <w:rFonts w:ascii="Calibri" w:hAnsi="Calibri" w:cs="Calibri"/>
                <w:b/>
                <w:bCs/>
                <w:sz w:val="22"/>
                <w:szCs w:val="22"/>
              </w:rPr>
            </w:pPr>
          </w:p>
        </w:tc>
        <w:tc>
          <w:tcPr>
            <w:tcW w:w="2693" w:type="dxa"/>
          </w:tcPr>
          <w:p w14:paraId="5569CC34" w14:textId="77777777" w:rsidR="00947F12" w:rsidRPr="00087A32" w:rsidRDefault="007416E8" w:rsidP="00947F12">
            <w:pPr>
              <w:ind w:right="-234"/>
              <w:rPr>
                <w:rFonts w:ascii="Calibri" w:hAnsi="Calibri" w:cs="Calibri"/>
                <w:b/>
                <w:bCs/>
                <w:sz w:val="22"/>
                <w:szCs w:val="22"/>
              </w:rPr>
            </w:pPr>
            <w:r>
              <w:rPr>
                <w:rFonts w:ascii="Calibri" w:hAnsi="Calibri" w:cs="Calibri"/>
                <w:b/>
                <w:bCs/>
                <w:sz w:val="22"/>
                <w:szCs w:val="22"/>
              </w:rPr>
              <w:t>Name</w:t>
            </w:r>
          </w:p>
        </w:tc>
        <w:tc>
          <w:tcPr>
            <w:tcW w:w="2521" w:type="dxa"/>
          </w:tcPr>
          <w:p w14:paraId="56CBBB8F" w14:textId="77777777" w:rsidR="00947F12" w:rsidRPr="00087A32" w:rsidRDefault="00947F12" w:rsidP="00947F12">
            <w:pPr>
              <w:ind w:right="-234"/>
              <w:rPr>
                <w:rFonts w:ascii="Calibri" w:hAnsi="Calibri" w:cs="Calibri"/>
                <w:b/>
                <w:bCs/>
                <w:sz w:val="22"/>
                <w:szCs w:val="22"/>
              </w:rPr>
            </w:pPr>
            <w:r w:rsidRPr="00087A32">
              <w:rPr>
                <w:rFonts w:ascii="Calibri" w:hAnsi="Calibri" w:cs="Calibri"/>
                <w:b/>
                <w:bCs/>
                <w:sz w:val="22"/>
                <w:szCs w:val="22"/>
              </w:rPr>
              <w:t>Affiliation</w:t>
            </w:r>
          </w:p>
        </w:tc>
        <w:tc>
          <w:tcPr>
            <w:tcW w:w="2157" w:type="dxa"/>
          </w:tcPr>
          <w:p w14:paraId="60E74087" w14:textId="77777777" w:rsidR="00947F12" w:rsidRPr="00087A32" w:rsidRDefault="007416E8" w:rsidP="00947F12">
            <w:pPr>
              <w:ind w:right="-234"/>
              <w:rPr>
                <w:rFonts w:ascii="Calibri" w:hAnsi="Calibri" w:cs="Calibri"/>
                <w:b/>
                <w:bCs/>
                <w:sz w:val="22"/>
                <w:szCs w:val="22"/>
              </w:rPr>
            </w:pPr>
            <w:r>
              <w:rPr>
                <w:rFonts w:ascii="Calibri" w:hAnsi="Calibri" w:cs="Calibri"/>
                <w:b/>
                <w:bCs/>
                <w:sz w:val="22"/>
                <w:szCs w:val="22"/>
              </w:rPr>
              <w:t>Email</w:t>
            </w:r>
          </w:p>
        </w:tc>
        <w:tc>
          <w:tcPr>
            <w:tcW w:w="1842" w:type="dxa"/>
          </w:tcPr>
          <w:p w14:paraId="22A3643F" w14:textId="77777777" w:rsidR="00947F12" w:rsidRPr="00087A32" w:rsidRDefault="007416E8" w:rsidP="00947F12">
            <w:pPr>
              <w:ind w:right="-234"/>
              <w:rPr>
                <w:rFonts w:ascii="Calibri" w:hAnsi="Calibri" w:cs="Calibri"/>
                <w:b/>
                <w:bCs/>
                <w:sz w:val="22"/>
                <w:szCs w:val="22"/>
              </w:rPr>
            </w:pPr>
            <w:r>
              <w:rPr>
                <w:rFonts w:ascii="Calibri" w:hAnsi="Calibri" w:cs="Calibri"/>
                <w:b/>
                <w:bCs/>
                <w:sz w:val="22"/>
                <w:szCs w:val="22"/>
              </w:rPr>
              <w:t>Phone</w:t>
            </w:r>
          </w:p>
        </w:tc>
      </w:tr>
      <w:tr w:rsidR="00947F12" w:rsidRPr="00087A32" w14:paraId="645709EB" w14:textId="77777777" w:rsidTr="004A4539">
        <w:tc>
          <w:tcPr>
            <w:tcW w:w="426" w:type="dxa"/>
          </w:tcPr>
          <w:p w14:paraId="2ABDD7E8" w14:textId="77777777" w:rsidR="00947F12" w:rsidRPr="00087A32" w:rsidRDefault="00947F12" w:rsidP="00947F12">
            <w:pPr>
              <w:ind w:right="-234"/>
              <w:rPr>
                <w:rFonts w:ascii="Calibri" w:hAnsi="Calibri" w:cs="Calibri"/>
                <w:b/>
                <w:bCs/>
                <w:sz w:val="22"/>
                <w:szCs w:val="22"/>
              </w:rPr>
            </w:pPr>
            <w:r w:rsidRPr="00087A32">
              <w:rPr>
                <w:rFonts w:ascii="Calibri" w:hAnsi="Calibri" w:cs="Calibri"/>
                <w:b/>
                <w:bCs/>
                <w:sz w:val="22"/>
                <w:szCs w:val="22"/>
              </w:rPr>
              <w:t>1.</w:t>
            </w:r>
          </w:p>
        </w:tc>
        <w:tc>
          <w:tcPr>
            <w:tcW w:w="2693" w:type="dxa"/>
          </w:tcPr>
          <w:p w14:paraId="5010ADBB" w14:textId="77777777" w:rsidR="00947F12" w:rsidRPr="00087A32" w:rsidRDefault="00947F12" w:rsidP="00947F12">
            <w:pPr>
              <w:ind w:right="-325"/>
              <w:rPr>
                <w:rFonts w:ascii="Calibri" w:hAnsi="Calibri" w:cs="Calibri"/>
                <w:color w:val="808080"/>
                <w:sz w:val="22"/>
                <w:szCs w:val="22"/>
              </w:rPr>
            </w:pPr>
          </w:p>
        </w:tc>
        <w:tc>
          <w:tcPr>
            <w:tcW w:w="2521" w:type="dxa"/>
          </w:tcPr>
          <w:p w14:paraId="2AE5BF98" w14:textId="77777777" w:rsidR="00947F12" w:rsidRPr="00087A32" w:rsidRDefault="00947F12" w:rsidP="00947F12">
            <w:pPr>
              <w:ind w:right="-234"/>
              <w:rPr>
                <w:rFonts w:ascii="Calibri" w:hAnsi="Calibri" w:cs="Calibri"/>
                <w:color w:val="808080"/>
                <w:sz w:val="22"/>
                <w:szCs w:val="22"/>
              </w:rPr>
            </w:pPr>
          </w:p>
        </w:tc>
        <w:tc>
          <w:tcPr>
            <w:tcW w:w="2157" w:type="dxa"/>
          </w:tcPr>
          <w:p w14:paraId="4AF3E9D5" w14:textId="77777777" w:rsidR="00947F12" w:rsidRPr="00087A32" w:rsidRDefault="00947F12" w:rsidP="00947F12">
            <w:pPr>
              <w:ind w:right="-234"/>
              <w:rPr>
                <w:rFonts w:ascii="Calibri" w:hAnsi="Calibri" w:cs="Calibri"/>
                <w:color w:val="808080"/>
                <w:sz w:val="22"/>
                <w:szCs w:val="22"/>
              </w:rPr>
            </w:pPr>
          </w:p>
        </w:tc>
        <w:tc>
          <w:tcPr>
            <w:tcW w:w="1842" w:type="dxa"/>
          </w:tcPr>
          <w:p w14:paraId="0A5E7264" w14:textId="77777777" w:rsidR="00947F12" w:rsidRPr="00087A32" w:rsidRDefault="00947F12" w:rsidP="00947F12">
            <w:pPr>
              <w:ind w:right="-234"/>
              <w:rPr>
                <w:rFonts w:ascii="Calibri" w:hAnsi="Calibri" w:cs="Calibri"/>
                <w:color w:val="808080"/>
                <w:sz w:val="22"/>
                <w:szCs w:val="22"/>
              </w:rPr>
            </w:pPr>
          </w:p>
        </w:tc>
      </w:tr>
      <w:tr w:rsidR="00947F12" w:rsidRPr="00087A32" w14:paraId="636F1CD2" w14:textId="77777777" w:rsidTr="004A4539">
        <w:tc>
          <w:tcPr>
            <w:tcW w:w="426" w:type="dxa"/>
          </w:tcPr>
          <w:p w14:paraId="7A2460EC" w14:textId="77777777" w:rsidR="00947F12" w:rsidRPr="00087A32" w:rsidRDefault="00947F12" w:rsidP="00947F12">
            <w:pPr>
              <w:ind w:right="-234"/>
              <w:rPr>
                <w:rFonts w:ascii="Calibri" w:hAnsi="Calibri" w:cs="Calibri"/>
                <w:b/>
                <w:bCs/>
                <w:sz w:val="22"/>
                <w:szCs w:val="22"/>
              </w:rPr>
            </w:pPr>
            <w:r w:rsidRPr="00087A32">
              <w:rPr>
                <w:rFonts w:ascii="Calibri" w:hAnsi="Calibri" w:cs="Calibri"/>
                <w:b/>
                <w:bCs/>
                <w:sz w:val="22"/>
                <w:szCs w:val="22"/>
              </w:rPr>
              <w:t>2.</w:t>
            </w:r>
          </w:p>
        </w:tc>
        <w:tc>
          <w:tcPr>
            <w:tcW w:w="2693" w:type="dxa"/>
          </w:tcPr>
          <w:p w14:paraId="60A734CB" w14:textId="77777777" w:rsidR="00947F12" w:rsidRPr="00087A32" w:rsidRDefault="00947F12" w:rsidP="00947F12">
            <w:pPr>
              <w:ind w:right="-234"/>
              <w:rPr>
                <w:rFonts w:ascii="Calibri" w:hAnsi="Calibri" w:cs="Calibri"/>
                <w:color w:val="808080"/>
                <w:sz w:val="22"/>
                <w:szCs w:val="22"/>
              </w:rPr>
            </w:pPr>
          </w:p>
        </w:tc>
        <w:tc>
          <w:tcPr>
            <w:tcW w:w="2521" w:type="dxa"/>
          </w:tcPr>
          <w:p w14:paraId="09A141B7" w14:textId="77777777" w:rsidR="00947F12" w:rsidRPr="00087A32" w:rsidRDefault="00947F12" w:rsidP="00947F12">
            <w:pPr>
              <w:ind w:right="-234"/>
              <w:rPr>
                <w:rFonts w:ascii="Calibri" w:hAnsi="Calibri" w:cs="Calibri"/>
                <w:color w:val="808080"/>
                <w:sz w:val="22"/>
                <w:szCs w:val="22"/>
              </w:rPr>
            </w:pPr>
          </w:p>
        </w:tc>
        <w:tc>
          <w:tcPr>
            <w:tcW w:w="2157" w:type="dxa"/>
          </w:tcPr>
          <w:p w14:paraId="0A62C786" w14:textId="77777777" w:rsidR="00947F12" w:rsidRPr="00087A32" w:rsidRDefault="00947F12" w:rsidP="00947F12">
            <w:pPr>
              <w:ind w:right="-234"/>
              <w:rPr>
                <w:rFonts w:ascii="Calibri" w:hAnsi="Calibri" w:cs="Calibri"/>
                <w:color w:val="808080"/>
                <w:sz w:val="22"/>
                <w:szCs w:val="22"/>
              </w:rPr>
            </w:pPr>
          </w:p>
        </w:tc>
        <w:tc>
          <w:tcPr>
            <w:tcW w:w="1842" w:type="dxa"/>
          </w:tcPr>
          <w:p w14:paraId="0A8D2272" w14:textId="77777777" w:rsidR="00947F12" w:rsidRPr="00087A32" w:rsidRDefault="00947F12" w:rsidP="00947F12">
            <w:pPr>
              <w:ind w:right="-234"/>
              <w:rPr>
                <w:rFonts w:ascii="Calibri" w:hAnsi="Calibri" w:cs="Calibri"/>
                <w:color w:val="808080"/>
                <w:sz w:val="22"/>
                <w:szCs w:val="22"/>
              </w:rPr>
            </w:pPr>
          </w:p>
        </w:tc>
      </w:tr>
      <w:tr w:rsidR="00947F12" w:rsidRPr="00087A32" w14:paraId="0CE9EF81" w14:textId="77777777" w:rsidTr="004A4539">
        <w:tc>
          <w:tcPr>
            <w:tcW w:w="426" w:type="dxa"/>
          </w:tcPr>
          <w:p w14:paraId="38B180FA" w14:textId="77777777" w:rsidR="00947F12" w:rsidRPr="00087A32" w:rsidRDefault="00947F12" w:rsidP="00947F12">
            <w:pPr>
              <w:ind w:right="-234"/>
              <w:rPr>
                <w:rFonts w:ascii="Calibri" w:hAnsi="Calibri" w:cs="Calibri"/>
                <w:b/>
                <w:bCs/>
                <w:sz w:val="22"/>
                <w:szCs w:val="22"/>
              </w:rPr>
            </w:pPr>
            <w:r w:rsidRPr="00087A32">
              <w:rPr>
                <w:rFonts w:ascii="Calibri" w:hAnsi="Calibri" w:cs="Calibri"/>
                <w:b/>
                <w:bCs/>
                <w:sz w:val="22"/>
                <w:szCs w:val="22"/>
              </w:rPr>
              <w:t>3.</w:t>
            </w:r>
          </w:p>
        </w:tc>
        <w:tc>
          <w:tcPr>
            <w:tcW w:w="2693" w:type="dxa"/>
          </w:tcPr>
          <w:p w14:paraId="0CADC4C0" w14:textId="77777777" w:rsidR="00947F12" w:rsidRPr="00087A32" w:rsidRDefault="00947F12" w:rsidP="00947F12">
            <w:pPr>
              <w:ind w:right="-234"/>
              <w:rPr>
                <w:rFonts w:ascii="Calibri" w:hAnsi="Calibri" w:cs="Calibri"/>
                <w:color w:val="808080"/>
                <w:sz w:val="22"/>
                <w:szCs w:val="22"/>
              </w:rPr>
            </w:pPr>
          </w:p>
        </w:tc>
        <w:tc>
          <w:tcPr>
            <w:tcW w:w="2521" w:type="dxa"/>
          </w:tcPr>
          <w:p w14:paraId="0161A9A2" w14:textId="77777777" w:rsidR="00947F12" w:rsidRPr="00087A32" w:rsidRDefault="00947F12" w:rsidP="00947F12">
            <w:pPr>
              <w:ind w:right="-234"/>
              <w:rPr>
                <w:rFonts w:ascii="Calibri" w:hAnsi="Calibri" w:cs="Calibri"/>
                <w:color w:val="808080"/>
                <w:sz w:val="22"/>
                <w:szCs w:val="22"/>
              </w:rPr>
            </w:pPr>
          </w:p>
        </w:tc>
        <w:tc>
          <w:tcPr>
            <w:tcW w:w="2157" w:type="dxa"/>
          </w:tcPr>
          <w:p w14:paraId="1AB561F4" w14:textId="77777777" w:rsidR="00947F12" w:rsidRPr="00087A32" w:rsidRDefault="00947F12" w:rsidP="00947F12">
            <w:pPr>
              <w:ind w:right="-234"/>
              <w:rPr>
                <w:rFonts w:ascii="Calibri" w:hAnsi="Calibri" w:cs="Calibri"/>
                <w:color w:val="808080"/>
                <w:sz w:val="22"/>
                <w:szCs w:val="22"/>
              </w:rPr>
            </w:pPr>
          </w:p>
        </w:tc>
        <w:tc>
          <w:tcPr>
            <w:tcW w:w="1842" w:type="dxa"/>
          </w:tcPr>
          <w:p w14:paraId="3B7B86AA" w14:textId="77777777" w:rsidR="00947F12" w:rsidRPr="00087A32" w:rsidRDefault="00947F12" w:rsidP="00947F12">
            <w:pPr>
              <w:ind w:right="-234"/>
              <w:rPr>
                <w:rFonts w:ascii="Calibri" w:hAnsi="Calibri" w:cs="Calibri"/>
                <w:color w:val="808080"/>
                <w:sz w:val="22"/>
                <w:szCs w:val="22"/>
              </w:rPr>
            </w:pPr>
          </w:p>
        </w:tc>
      </w:tr>
    </w:tbl>
    <w:p w14:paraId="0595EB74" w14:textId="77777777" w:rsidR="00947F12" w:rsidRPr="00087A32" w:rsidRDefault="00947F12" w:rsidP="0013048F">
      <w:pPr>
        <w:ind w:right="-234"/>
        <w:rPr>
          <w:rFonts w:ascii="Calibri" w:hAnsi="Calibri" w:cs="Calibri"/>
          <w:b/>
          <w:bCs/>
          <w:sz w:val="22"/>
          <w:szCs w:val="22"/>
        </w:rPr>
      </w:pPr>
    </w:p>
    <w:sectPr w:rsidR="00947F12" w:rsidRPr="00087A32" w:rsidSect="00947F12">
      <w:headerReference w:type="default" r:id="rId10"/>
      <w:footerReference w:type="default" r:id="rId11"/>
      <w:pgSz w:w="12240" w:h="15840"/>
      <w:pgMar w:top="1440" w:right="1183" w:bottom="1135"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03452" w14:textId="77777777" w:rsidR="00DD688C" w:rsidRDefault="00DD688C" w:rsidP="00947F12">
      <w:r>
        <w:separator/>
      </w:r>
    </w:p>
  </w:endnote>
  <w:endnote w:type="continuationSeparator" w:id="0">
    <w:p w14:paraId="58469B5A" w14:textId="77777777" w:rsidR="00DD688C" w:rsidRDefault="00DD688C" w:rsidP="00947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F163" w14:textId="77777777" w:rsidR="000B2C72" w:rsidRDefault="000B2C72">
    <w:pPr>
      <w:pStyle w:val="Footer"/>
      <w:jc w:val="center"/>
    </w:pPr>
    <w:r>
      <w:t>[</w:t>
    </w:r>
    <w:r>
      <w:fldChar w:fldCharType="begin"/>
    </w:r>
    <w:r>
      <w:instrText xml:space="preserve"> PAGE   \* MERGEFORMAT </w:instrText>
    </w:r>
    <w:r>
      <w:fldChar w:fldCharType="separate"/>
    </w:r>
    <w:r w:rsidR="007D0A9B">
      <w:rPr>
        <w:noProof/>
      </w:rPr>
      <w:t>2</w:t>
    </w:r>
    <w:r>
      <w:fldChar w:fldCharType="end"/>
    </w:r>
    <w:r>
      <w:t>]</w:t>
    </w:r>
  </w:p>
  <w:p w14:paraId="63212ECA" w14:textId="77777777" w:rsidR="000B2C72" w:rsidRDefault="000B2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A7D2" w14:textId="77777777" w:rsidR="00DD688C" w:rsidRDefault="00DD688C" w:rsidP="00947F12">
      <w:r>
        <w:separator/>
      </w:r>
    </w:p>
  </w:footnote>
  <w:footnote w:type="continuationSeparator" w:id="0">
    <w:p w14:paraId="5A0CAA7A" w14:textId="77777777" w:rsidR="00DD688C" w:rsidRDefault="00DD688C" w:rsidP="00947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596D7" w14:textId="77777777" w:rsidR="000B2C72" w:rsidRDefault="000B2C72">
    <w:pPr>
      <w:pStyle w:val="Header"/>
    </w:pPr>
  </w:p>
  <w:p w14:paraId="3A489723" w14:textId="77777777" w:rsidR="000B2C72" w:rsidRDefault="000B2C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E16A0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930C2B"/>
    <w:multiLevelType w:val="multilevel"/>
    <w:tmpl w:val="04F4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C065B"/>
    <w:multiLevelType w:val="hybridMultilevel"/>
    <w:tmpl w:val="FF42168E"/>
    <w:lvl w:ilvl="0" w:tplc="10090001">
      <w:start w:val="1"/>
      <w:numFmt w:val="bullet"/>
      <w:lvlText w:val=""/>
      <w:lvlJc w:val="left"/>
      <w:pPr>
        <w:ind w:left="720" w:hanging="360"/>
      </w:pPr>
      <w:rPr>
        <w:rFonts w:ascii="Symbol" w:hAnsi="Symbol" w:cs="Wingdings"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Wingdings"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Wingdings"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53078C1"/>
    <w:multiLevelType w:val="multilevel"/>
    <w:tmpl w:val="976A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8804FA"/>
    <w:multiLevelType w:val="multilevel"/>
    <w:tmpl w:val="2C0C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6F6822"/>
    <w:multiLevelType w:val="hybridMultilevel"/>
    <w:tmpl w:val="4CDA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87617C"/>
    <w:multiLevelType w:val="hybridMultilevel"/>
    <w:tmpl w:val="014287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51535762">
    <w:abstractNumId w:val="2"/>
  </w:num>
  <w:num w:numId="2" w16cid:durableId="1135216952">
    <w:abstractNumId w:val="5"/>
  </w:num>
  <w:num w:numId="3" w16cid:durableId="1521311136">
    <w:abstractNumId w:val="0"/>
  </w:num>
  <w:num w:numId="4" w16cid:durableId="351609428">
    <w:abstractNumId w:val="6"/>
  </w:num>
  <w:num w:numId="5" w16cid:durableId="806895921">
    <w:abstractNumId w:val="4"/>
  </w:num>
  <w:num w:numId="6" w16cid:durableId="1235629982">
    <w:abstractNumId w:val="1"/>
  </w:num>
  <w:num w:numId="7" w16cid:durableId="1807163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activeWritingStyle w:appName="MSWord" w:lang="fr-CA"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fr-CA" w:vendorID="64" w:dllVersion="0" w:nlCheck="1" w:checkStyle="0"/>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6605"/>
    <w:rsid w:val="00025494"/>
    <w:rsid w:val="000332F1"/>
    <w:rsid w:val="000526B9"/>
    <w:rsid w:val="000562AC"/>
    <w:rsid w:val="00087A32"/>
    <w:rsid w:val="0009420B"/>
    <w:rsid w:val="000B2C72"/>
    <w:rsid w:val="000B3B6B"/>
    <w:rsid w:val="000D1864"/>
    <w:rsid w:val="00101CA3"/>
    <w:rsid w:val="00112F90"/>
    <w:rsid w:val="0013048F"/>
    <w:rsid w:val="00161554"/>
    <w:rsid w:val="0016787B"/>
    <w:rsid w:val="0018190D"/>
    <w:rsid w:val="001B2498"/>
    <w:rsid w:val="001B3616"/>
    <w:rsid w:val="001E6EA3"/>
    <w:rsid w:val="002451F5"/>
    <w:rsid w:val="002458EE"/>
    <w:rsid w:val="002528B7"/>
    <w:rsid w:val="002563D9"/>
    <w:rsid w:val="00272700"/>
    <w:rsid w:val="002746DA"/>
    <w:rsid w:val="00293854"/>
    <w:rsid w:val="002B1ACC"/>
    <w:rsid w:val="002B3E35"/>
    <w:rsid w:val="00347473"/>
    <w:rsid w:val="00356605"/>
    <w:rsid w:val="003648EB"/>
    <w:rsid w:val="00377052"/>
    <w:rsid w:val="003A016F"/>
    <w:rsid w:val="003A6C35"/>
    <w:rsid w:val="003A7BD1"/>
    <w:rsid w:val="003C6A89"/>
    <w:rsid w:val="003F352B"/>
    <w:rsid w:val="00453ADE"/>
    <w:rsid w:val="004543F5"/>
    <w:rsid w:val="00491538"/>
    <w:rsid w:val="004A4539"/>
    <w:rsid w:val="004C496D"/>
    <w:rsid w:val="004F7B89"/>
    <w:rsid w:val="005043D9"/>
    <w:rsid w:val="0054517B"/>
    <w:rsid w:val="00545CDA"/>
    <w:rsid w:val="005B6394"/>
    <w:rsid w:val="005E353B"/>
    <w:rsid w:val="005F6518"/>
    <w:rsid w:val="00690C4E"/>
    <w:rsid w:val="006D028C"/>
    <w:rsid w:val="006D5885"/>
    <w:rsid w:val="006F6705"/>
    <w:rsid w:val="00715A25"/>
    <w:rsid w:val="00716C3A"/>
    <w:rsid w:val="00740470"/>
    <w:rsid w:val="007416E8"/>
    <w:rsid w:val="0074422D"/>
    <w:rsid w:val="007475E7"/>
    <w:rsid w:val="00797F2F"/>
    <w:rsid w:val="007B4A6F"/>
    <w:rsid w:val="007D0A9B"/>
    <w:rsid w:val="00857072"/>
    <w:rsid w:val="008854C4"/>
    <w:rsid w:val="00891195"/>
    <w:rsid w:val="00893BE2"/>
    <w:rsid w:val="008A1B06"/>
    <w:rsid w:val="008C480C"/>
    <w:rsid w:val="00902377"/>
    <w:rsid w:val="00904B5A"/>
    <w:rsid w:val="00923735"/>
    <w:rsid w:val="00936B50"/>
    <w:rsid w:val="00947F12"/>
    <w:rsid w:val="009549DD"/>
    <w:rsid w:val="00977BC2"/>
    <w:rsid w:val="009B058B"/>
    <w:rsid w:val="009C0943"/>
    <w:rsid w:val="009C3196"/>
    <w:rsid w:val="009C5EAA"/>
    <w:rsid w:val="00A10ABD"/>
    <w:rsid w:val="00A122F1"/>
    <w:rsid w:val="00A203A9"/>
    <w:rsid w:val="00A26190"/>
    <w:rsid w:val="00A400D1"/>
    <w:rsid w:val="00A530B4"/>
    <w:rsid w:val="00A65FA6"/>
    <w:rsid w:val="00A951B9"/>
    <w:rsid w:val="00AE419E"/>
    <w:rsid w:val="00AE7D2D"/>
    <w:rsid w:val="00AF55AB"/>
    <w:rsid w:val="00B07F42"/>
    <w:rsid w:val="00B32BCD"/>
    <w:rsid w:val="00B44D9B"/>
    <w:rsid w:val="00B472C2"/>
    <w:rsid w:val="00B938CB"/>
    <w:rsid w:val="00BA0DD8"/>
    <w:rsid w:val="00BB0914"/>
    <w:rsid w:val="00BD66C3"/>
    <w:rsid w:val="00BE5991"/>
    <w:rsid w:val="00C43F13"/>
    <w:rsid w:val="00C95551"/>
    <w:rsid w:val="00CA0D47"/>
    <w:rsid w:val="00CC76D4"/>
    <w:rsid w:val="00CD0E56"/>
    <w:rsid w:val="00D07F5A"/>
    <w:rsid w:val="00D42512"/>
    <w:rsid w:val="00D43472"/>
    <w:rsid w:val="00D54B61"/>
    <w:rsid w:val="00D90E54"/>
    <w:rsid w:val="00DD688C"/>
    <w:rsid w:val="00DE7219"/>
    <w:rsid w:val="00E30BD3"/>
    <w:rsid w:val="00E5080E"/>
    <w:rsid w:val="00E5513A"/>
    <w:rsid w:val="00E95873"/>
    <w:rsid w:val="00F1069C"/>
    <w:rsid w:val="00F151E7"/>
    <w:rsid w:val="00F22F20"/>
    <w:rsid w:val="00F47672"/>
    <w:rsid w:val="00F5487C"/>
    <w:rsid w:val="00F629FA"/>
    <w:rsid w:val="00F7441F"/>
    <w:rsid w:val="00FF2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082E0"/>
  <w15:chartTrackingRefBased/>
  <w15:docId w15:val="{54DAE081-1F6C-469A-BEFC-C0963C6C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605"/>
    <w:rPr>
      <w:rFonts w:ascii="Times New Roman" w:eastAsia="Times New Roman" w:hAnsi="Times New Roman"/>
      <w:sz w:val="24"/>
      <w:szCs w:val="24"/>
      <w:lang w:val="fr-CA" w:eastAsia="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6605"/>
    <w:rPr>
      <w:color w:val="0000FF"/>
      <w:u w:val="single"/>
    </w:rPr>
  </w:style>
  <w:style w:type="paragraph" w:styleId="Header">
    <w:name w:val="header"/>
    <w:basedOn w:val="Normal"/>
    <w:link w:val="HeaderChar"/>
    <w:uiPriority w:val="99"/>
    <w:unhideWhenUsed/>
    <w:rsid w:val="00356605"/>
    <w:pPr>
      <w:tabs>
        <w:tab w:val="center" w:pos="4680"/>
        <w:tab w:val="right" w:pos="9360"/>
      </w:tabs>
    </w:pPr>
  </w:style>
  <w:style w:type="character" w:customStyle="1" w:styleId="HeaderChar">
    <w:name w:val="Header Char"/>
    <w:link w:val="Header"/>
    <w:uiPriority w:val="99"/>
    <w:semiHidden/>
    <w:rsid w:val="00356605"/>
    <w:rPr>
      <w:rFonts w:ascii="Times New Roman" w:eastAsia="Times New Roman" w:hAnsi="Times New Roman" w:cs="Times New Roman"/>
      <w:sz w:val="24"/>
      <w:szCs w:val="24"/>
      <w:lang w:val="fr-CA" w:eastAsia="fr-CA"/>
    </w:rPr>
  </w:style>
  <w:style w:type="paragraph" w:styleId="Footer">
    <w:name w:val="footer"/>
    <w:basedOn w:val="Normal"/>
    <w:link w:val="FooterChar"/>
    <w:uiPriority w:val="99"/>
    <w:unhideWhenUsed/>
    <w:rsid w:val="00356605"/>
    <w:pPr>
      <w:tabs>
        <w:tab w:val="center" w:pos="4680"/>
        <w:tab w:val="right" w:pos="9360"/>
      </w:tabs>
    </w:pPr>
  </w:style>
  <w:style w:type="character" w:customStyle="1" w:styleId="FooterChar">
    <w:name w:val="Footer Char"/>
    <w:link w:val="Footer"/>
    <w:uiPriority w:val="99"/>
    <w:rsid w:val="00356605"/>
    <w:rPr>
      <w:rFonts w:ascii="Times New Roman" w:eastAsia="Times New Roman" w:hAnsi="Times New Roman" w:cs="Times New Roman"/>
      <w:sz w:val="24"/>
      <w:szCs w:val="24"/>
      <w:lang w:val="fr-CA" w:eastAsia="fr-CA"/>
    </w:rPr>
  </w:style>
  <w:style w:type="paragraph" w:styleId="BalloonText">
    <w:name w:val="Balloon Text"/>
    <w:basedOn w:val="Normal"/>
    <w:link w:val="BalloonTextChar"/>
    <w:uiPriority w:val="99"/>
    <w:semiHidden/>
    <w:unhideWhenUsed/>
    <w:rsid w:val="00356605"/>
    <w:rPr>
      <w:rFonts w:ascii="Tahoma" w:hAnsi="Tahoma"/>
      <w:sz w:val="16"/>
      <w:szCs w:val="16"/>
    </w:rPr>
  </w:style>
  <w:style w:type="character" w:customStyle="1" w:styleId="BalloonTextChar">
    <w:name w:val="Balloon Text Char"/>
    <w:link w:val="BalloonText"/>
    <w:uiPriority w:val="99"/>
    <w:semiHidden/>
    <w:rsid w:val="00356605"/>
    <w:rPr>
      <w:rFonts w:ascii="Tahoma" w:eastAsia="Times New Roman" w:hAnsi="Tahoma" w:cs="Tahoma"/>
      <w:sz w:val="16"/>
      <w:szCs w:val="16"/>
      <w:lang w:val="fr-CA" w:eastAsia="fr-CA"/>
    </w:rPr>
  </w:style>
  <w:style w:type="paragraph" w:customStyle="1" w:styleId="ColorfulList-Accent11">
    <w:name w:val="Colorful List - Accent 11"/>
    <w:basedOn w:val="Normal"/>
    <w:uiPriority w:val="34"/>
    <w:qFormat/>
    <w:rsid w:val="00356605"/>
    <w:pPr>
      <w:spacing w:before="100" w:beforeAutospacing="1" w:after="100" w:afterAutospacing="1"/>
      <w:ind w:left="720"/>
      <w:contextualSpacing/>
      <w:jc w:val="both"/>
    </w:pPr>
    <w:rPr>
      <w:rFonts w:ascii="Calibri" w:hAnsi="Calibri" w:cs="Calibri"/>
      <w:sz w:val="22"/>
      <w:szCs w:val="22"/>
    </w:rPr>
  </w:style>
  <w:style w:type="character" w:styleId="FollowedHyperlink">
    <w:name w:val="FollowedHyperlink"/>
    <w:uiPriority w:val="99"/>
    <w:semiHidden/>
    <w:unhideWhenUsed/>
    <w:rsid w:val="00846E3C"/>
    <w:rPr>
      <w:color w:val="800080"/>
      <w:u w:val="single"/>
    </w:rPr>
  </w:style>
  <w:style w:type="character" w:customStyle="1" w:styleId="hps">
    <w:name w:val="hps"/>
    <w:basedOn w:val="DefaultParagraphFont"/>
    <w:rsid w:val="00AA48FC"/>
  </w:style>
  <w:style w:type="character" w:customStyle="1" w:styleId="apple-converted-space">
    <w:name w:val="apple-converted-space"/>
    <w:basedOn w:val="DefaultParagraphFont"/>
    <w:rsid w:val="00AA48FC"/>
  </w:style>
  <w:style w:type="character" w:customStyle="1" w:styleId="apple-style-span">
    <w:name w:val="apple-style-span"/>
    <w:basedOn w:val="DefaultParagraphFont"/>
    <w:rsid w:val="00AA48FC"/>
  </w:style>
  <w:style w:type="paragraph" w:styleId="NormalWeb">
    <w:name w:val="Normal (Web)"/>
    <w:basedOn w:val="Normal"/>
    <w:uiPriority w:val="99"/>
    <w:unhideWhenUsed/>
    <w:rsid w:val="009C0943"/>
    <w:pPr>
      <w:spacing w:before="100" w:beforeAutospacing="1" w:after="100" w:afterAutospacing="1"/>
    </w:pPr>
    <w:rPr>
      <w:lang w:val="en-CA" w:eastAsia="en-CA"/>
    </w:rPr>
  </w:style>
  <w:style w:type="character" w:styleId="Strong">
    <w:name w:val="Strong"/>
    <w:uiPriority w:val="22"/>
    <w:qFormat/>
    <w:rsid w:val="009C0943"/>
    <w:rPr>
      <w:b/>
      <w:bCs/>
    </w:rPr>
  </w:style>
  <w:style w:type="character" w:styleId="UnresolvedMention">
    <w:name w:val="Unresolved Mention"/>
    <w:uiPriority w:val="99"/>
    <w:semiHidden/>
    <w:unhideWhenUsed/>
    <w:rsid w:val="005E3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409301">
      <w:bodyDiv w:val="1"/>
      <w:marLeft w:val="0"/>
      <w:marRight w:val="0"/>
      <w:marTop w:val="0"/>
      <w:marBottom w:val="0"/>
      <w:divBdr>
        <w:top w:val="none" w:sz="0" w:space="0" w:color="auto"/>
        <w:left w:val="none" w:sz="0" w:space="0" w:color="auto"/>
        <w:bottom w:val="none" w:sz="0" w:space="0" w:color="auto"/>
        <w:right w:val="none" w:sz="0" w:space="0" w:color="auto"/>
      </w:divBdr>
    </w:div>
    <w:div w:id="796798755">
      <w:bodyDiv w:val="1"/>
      <w:marLeft w:val="0"/>
      <w:marRight w:val="0"/>
      <w:marTop w:val="0"/>
      <w:marBottom w:val="0"/>
      <w:divBdr>
        <w:top w:val="none" w:sz="0" w:space="0" w:color="auto"/>
        <w:left w:val="none" w:sz="0" w:space="0" w:color="auto"/>
        <w:bottom w:val="none" w:sz="0" w:space="0" w:color="auto"/>
        <w:right w:val="none" w:sz="0" w:space="0" w:color="auto"/>
      </w:divBdr>
      <w:divsChild>
        <w:div w:id="821851926">
          <w:marLeft w:val="0"/>
          <w:marRight w:val="0"/>
          <w:marTop w:val="0"/>
          <w:marBottom w:val="0"/>
          <w:divBdr>
            <w:top w:val="none" w:sz="0" w:space="0" w:color="auto"/>
            <w:left w:val="none" w:sz="0" w:space="0" w:color="auto"/>
            <w:bottom w:val="none" w:sz="0" w:space="0" w:color="auto"/>
            <w:right w:val="none" w:sz="0" w:space="0" w:color="auto"/>
          </w:divBdr>
          <w:divsChild>
            <w:div w:id="149259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vel.gc.ca/destinations/keny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taylor@upe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10F71-BA11-4BC3-B475-F4D563B3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6652</CharactersWithSpaces>
  <SharedDoc>false</SharedDoc>
  <HLinks>
    <vt:vector size="12" baseType="variant">
      <vt:variant>
        <vt:i4>2490397</vt:i4>
      </vt:variant>
      <vt:variant>
        <vt:i4>3</vt:i4>
      </vt:variant>
      <vt:variant>
        <vt:i4>0</vt:i4>
      </vt:variant>
      <vt:variant>
        <vt:i4>5</vt:i4>
      </vt:variant>
      <vt:variant>
        <vt:lpwstr>mailto:jvanleeuwen@upei.ca</vt:lpwstr>
      </vt:variant>
      <vt:variant>
        <vt:lpwstr/>
      </vt:variant>
      <vt:variant>
        <vt:i4>2687074</vt:i4>
      </vt:variant>
      <vt:variant>
        <vt:i4>0</vt:i4>
      </vt:variant>
      <vt:variant>
        <vt:i4>0</vt:i4>
      </vt:variant>
      <vt:variant>
        <vt:i4>5</vt:i4>
      </vt:variant>
      <vt:variant>
        <vt:lpwstr>http://travel.gc.ca/destinations/kenya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dc:creator>
  <cp:keywords/>
  <cp:lastModifiedBy>John Vanleeuwen</cp:lastModifiedBy>
  <cp:revision>10</cp:revision>
  <dcterms:created xsi:type="dcterms:W3CDTF">2026-10-13T13:33:00Z</dcterms:created>
  <dcterms:modified xsi:type="dcterms:W3CDTF">2026-10-13T14:42:00Z</dcterms:modified>
</cp:coreProperties>
</file>